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53080" w14:textId="2D8AE117" w:rsidR="00B6011E" w:rsidRPr="000300DD" w:rsidRDefault="007A4D33" w:rsidP="000300DD">
      <w:pPr>
        <w:jc w:val="center"/>
        <w:rPr>
          <w:b/>
          <w:bCs/>
          <w:sz w:val="28"/>
          <w:szCs w:val="28"/>
        </w:rPr>
      </w:pPr>
      <w:r w:rsidRPr="000300DD">
        <w:rPr>
          <w:b/>
          <w:bCs/>
          <w:sz w:val="28"/>
          <w:szCs w:val="28"/>
        </w:rPr>
        <w:t>Hetton Town Council</w:t>
      </w:r>
    </w:p>
    <w:p w14:paraId="1B126D8D" w14:textId="77777777" w:rsidR="00B6011E" w:rsidRPr="00FD1429" w:rsidRDefault="00B6011E" w:rsidP="00B6011E">
      <w:pPr>
        <w:spacing w:line="240" w:lineRule="auto"/>
      </w:pPr>
    </w:p>
    <w:tbl>
      <w:tblPr>
        <w:tblW w:w="10030" w:type="dxa"/>
        <w:jc w:val="center"/>
        <w:tblLayout w:type="fixed"/>
        <w:tblLook w:val="0000" w:firstRow="0" w:lastRow="0" w:firstColumn="0" w:lastColumn="0" w:noHBand="0" w:noVBand="0"/>
      </w:tblPr>
      <w:tblGrid>
        <w:gridCol w:w="10030"/>
      </w:tblGrid>
      <w:tr w:rsidR="00B6011E" w:rsidRPr="00FD1429" w14:paraId="2E7AB3EE" w14:textId="77777777" w:rsidTr="00A60F9D">
        <w:trPr>
          <w:jc w:val="center"/>
        </w:trPr>
        <w:tc>
          <w:tcPr>
            <w:tcW w:w="10030" w:type="dxa"/>
          </w:tcPr>
          <w:p w14:paraId="2D0185E7" w14:textId="77777777" w:rsidR="00B6011E" w:rsidRPr="00FD1429" w:rsidRDefault="00B6011E" w:rsidP="00A60F9D">
            <w:pPr>
              <w:spacing w:line="240" w:lineRule="auto"/>
              <w:jc w:val="center"/>
              <w:rPr>
                <w:rFonts w:cs="Arial"/>
                <w:b/>
                <w:snapToGrid w:val="0"/>
                <w:sz w:val="24"/>
              </w:rPr>
            </w:pPr>
            <w:r w:rsidRPr="00FD1429">
              <w:rPr>
                <w:rFonts w:cs="Arial"/>
                <w:b/>
                <w:sz w:val="24"/>
              </w:rPr>
              <w:t>Notice of appointment of date for the exercise of public rights</w:t>
            </w:r>
          </w:p>
        </w:tc>
      </w:tr>
      <w:tr w:rsidR="00B6011E" w:rsidRPr="00FD1429" w14:paraId="4CBA6997" w14:textId="77777777" w:rsidTr="00A60F9D">
        <w:trPr>
          <w:jc w:val="center"/>
        </w:trPr>
        <w:tc>
          <w:tcPr>
            <w:tcW w:w="10030" w:type="dxa"/>
          </w:tcPr>
          <w:p w14:paraId="3455701A" w14:textId="77777777" w:rsidR="00B6011E" w:rsidRPr="00FD1429" w:rsidRDefault="00B6011E" w:rsidP="00A60F9D">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6</w:t>
            </w:r>
          </w:p>
        </w:tc>
      </w:tr>
    </w:tbl>
    <w:p w14:paraId="26719F06" w14:textId="77777777" w:rsidR="00B6011E" w:rsidRPr="00FD1429" w:rsidRDefault="00B6011E" w:rsidP="00B6011E">
      <w:pPr>
        <w:spacing w:line="240" w:lineRule="auto"/>
        <w:jc w:val="center"/>
        <w:rPr>
          <w:rFonts w:cs="Arial"/>
        </w:rPr>
      </w:pPr>
      <w:r w:rsidRPr="00FD1429">
        <w:rPr>
          <w:rFonts w:cs="Arial"/>
        </w:rPr>
        <w:br/>
        <w:t xml:space="preserve">The Local Audit and Accountability Act 2014, and </w:t>
      </w:r>
    </w:p>
    <w:p w14:paraId="6FEE627F" w14:textId="77777777" w:rsidR="00B6011E" w:rsidRPr="00FD1429" w:rsidRDefault="00B6011E" w:rsidP="00B6011E">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8949"/>
        <w:gridCol w:w="284"/>
      </w:tblGrid>
      <w:tr w:rsidR="00B6011E" w:rsidRPr="00FD1429" w14:paraId="7DF0BAB2" w14:textId="77777777" w:rsidTr="007A4D33">
        <w:trPr>
          <w:cantSplit/>
          <w:trHeight w:val="625"/>
        </w:trPr>
        <w:tc>
          <w:tcPr>
            <w:tcW w:w="8949" w:type="dxa"/>
            <w:tcBorders>
              <w:top w:val="single" w:sz="12" w:space="0" w:color="auto"/>
              <w:left w:val="single" w:sz="12" w:space="0" w:color="auto"/>
            </w:tcBorders>
          </w:tcPr>
          <w:p w14:paraId="2745A09E" w14:textId="2C9854F5"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 xml:space="preserve">Date of announcement:   </w:t>
            </w:r>
            <w:r w:rsidR="007A4D33">
              <w:rPr>
                <w:rFonts w:cs="Arial"/>
                <w:sz w:val="18"/>
                <w:szCs w:val="18"/>
              </w:rPr>
              <w:t>2</w:t>
            </w:r>
            <w:r w:rsidR="007A4D33" w:rsidRPr="007A4D33">
              <w:rPr>
                <w:rFonts w:cs="Arial"/>
                <w:sz w:val="18"/>
                <w:szCs w:val="18"/>
                <w:vertAlign w:val="superscript"/>
              </w:rPr>
              <w:t>nd</w:t>
            </w:r>
            <w:r w:rsidR="007A4D33">
              <w:rPr>
                <w:rFonts w:cs="Arial"/>
                <w:sz w:val="18"/>
                <w:szCs w:val="18"/>
              </w:rPr>
              <w:t xml:space="preserve"> June 2026 </w:t>
            </w:r>
            <w:r w:rsidRPr="00FD1429">
              <w:rPr>
                <w:rFonts w:cs="Arial"/>
                <w:sz w:val="18"/>
                <w:szCs w:val="18"/>
              </w:rPr>
              <w:t xml:space="preserve">                           </w:t>
            </w:r>
          </w:p>
        </w:tc>
        <w:tc>
          <w:tcPr>
            <w:tcW w:w="284" w:type="dxa"/>
            <w:tcBorders>
              <w:top w:val="single" w:sz="12" w:space="0" w:color="auto"/>
              <w:left w:val="single" w:sz="12" w:space="0" w:color="auto"/>
              <w:right w:val="single" w:sz="12" w:space="0" w:color="auto"/>
            </w:tcBorders>
          </w:tcPr>
          <w:p w14:paraId="352F9841" w14:textId="12836EF1" w:rsidR="00B6011E" w:rsidRPr="00FD1429" w:rsidRDefault="00B6011E" w:rsidP="00A60F9D">
            <w:pPr>
              <w:spacing w:beforeLines="40" w:before="96" w:after="40" w:line="240" w:lineRule="auto"/>
              <w:ind w:left="252" w:hanging="252"/>
              <w:rPr>
                <w:rFonts w:cs="Arial"/>
                <w:sz w:val="18"/>
                <w:szCs w:val="18"/>
              </w:rPr>
            </w:pPr>
          </w:p>
        </w:tc>
      </w:tr>
      <w:tr w:rsidR="00B6011E" w:rsidRPr="00FD1429" w14:paraId="49000092" w14:textId="77777777" w:rsidTr="007A4D33">
        <w:trPr>
          <w:cantSplit/>
          <w:trHeight w:val="1266"/>
        </w:trPr>
        <w:tc>
          <w:tcPr>
            <w:tcW w:w="8949" w:type="dxa"/>
            <w:tcBorders>
              <w:left w:val="single" w:sz="12" w:space="0" w:color="auto"/>
            </w:tcBorders>
          </w:tcPr>
          <w:p w14:paraId="17372AA3" w14:textId="77777777"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6</w:t>
            </w:r>
            <w:r w:rsidRPr="00FD1429">
              <w:rPr>
                <w:rFonts w:cs="Arial"/>
                <w:sz w:val="18"/>
                <w:szCs w:val="18"/>
              </w:rPr>
              <w:t xml:space="preserve"> these documents will be available on reasonable notice on application to:</w:t>
            </w:r>
          </w:p>
        </w:tc>
        <w:tc>
          <w:tcPr>
            <w:tcW w:w="284" w:type="dxa"/>
            <w:tcBorders>
              <w:left w:val="single" w:sz="12" w:space="0" w:color="auto"/>
              <w:right w:val="single" w:sz="12" w:space="0" w:color="auto"/>
            </w:tcBorders>
          </w:tcPr>
          <w:p w14:paraId="3A6B7F50" w14:textId="77777777" w:rsidR="00B6011E" w:rsidRPr="00FD1429" w:rsidRDefault="00B6011E" w:rsidP="00A60F9D">
            <w:pPr>
              <w:spacing w:beforeLines="40" w:before="96" w:after="40" w:line="240" w:lineRule="auto"/>
              <w:ind w:left="252" w:hanging="252"/>
              <w:rPr>
                <w:rFonts w:cs="Arial"/>
                <w:sz w:val="18"/>
                <w:szCs w:val="18"/>
              </w:rPr>
            </w:pPr>
          </w:p>
        </w:tc>
      </w:tr>
      <w:tr w:rsidR="00B6011E" w:rsidRPr="00FD1429" w14:paraId="1B6E1668" w14:textId="77777777" w:rsidTr="007A4D33">
        <w:trPr>
          <w:cantSplit/>
          <w:trHeight w:val="1370"/>
        </w:trPr>
        <w:tc>
          <w:tcPr>
            <w:tcW w:w="8949" w:type="dxa"/>
            <w:tcBorders>
              <w:left w:val="single" w:sz="12" w:space="0" w:color="auto"/>
            </w:tcBorders>
          </w:tcPr>
          <w:p w14:paraId="4B0B9B6E" w14:textId="77777777" w:rsidR="007A4D33" w:rsidRDefault="007A4D33" w:rsidP="007A4D33">
            <w:pPr>
              <w:spacing w:line="240" w:lineRule="auto"/>
              <w:rPr>
                <w:rFonts w:cs="Arial"/>
                <w:sz w:val="28"/>
                <w:szCs w:val="28"/>
              </w:rPr>
            </w:pPr>
            <w:r w:rsidRPr="007A4D33">
              <w:rPr>
                <w:rFonts w:cs="Arial"/>
                <w:sz w:val="28"/>
                <w:szCs w:val="28"/>
              </w:rPr>
              <w:t xml:space="preserve">               Lisa Hall, Town Clerk, The Hetton Centre, </w:t>
            </w:r>
          </w:p>
          <w:p w14:paraId="75182521" w14:textId="21592C74" w:rsidR="00B6011E" w:rsidRPr="007A4D33" w:rsidRDefault="007A4D33" w:rsidP="007A4D33">
            <w:pPr>
              <w:spacing w:line="240" w:lineRule="auto"/>
              <w:rPr>
                <w:rFonts w:cs="Arial"/>
                <w:sz w:val="28"/>
                <w:szCs w:val="28"/>
              </w:rPr>
            </w:pPr>
            <w:r>
              <w:rPr>
                <w:rFonts w:cs="Arial"/>
                <w:sz w:val="28"/>
                <w:szCs w:val="28"/>
              </w:rPr>
              <w:t xml:space="preserve">               </w:t>
            </w:r>
            <w:r w:rsidRPr="007A4D33">
              <w:rPr>
                <w:rFonts w:cs="Arial"/>
                <w:sz w:val="28"/>
                <w:szCs w:val="28"/>
              </w:rPr>
              <w:t xml:space="preserve">Welfare Road, DH5 9NE </w:t>
            </w:r>
          </w:p>
          <w:p w14:paraId="7A0D120F" w14:textId="470B32E3" w:rsidR="007A4D33" w:rsidRPr="007A4D33" w:rsidRDefault="007A4D33" w:rsidP="007A4D33">
            <w:pPr>
              <w:spacing w:line="240" w:lineRule="auto"/>
              <w:ind w:left="357" w:hanging="357"/>
              <w:rPr>
                <w:rFonts w:cs="Arial"/>
                <w:sz w:val="28"/>
                <w:szCs w:val="28"/>
              </w:rPr>
            </w:pPr>
            <w:r w:rsidRPr="007A4D33">
              <w:rPr>
                <w:rFonts w:cs="Arial"/>
                <w:sz w:val="28"/>
                <w:szCs w:val="28"/>
              </w:rPr>
              <w:t xml:space="preserve">               </w:t>
            </w:r>
            <w:hyperlink r:id="rId11" w:history="1">
              <w:r w:rsidRPr="007A4D33">
                <w:rPr>
                  <w:rStyle w:val="Hyperlink"/>
                  <w:rFonts w:cs="Arial"/>
                  <w:sz w:val="28"/>
                  <w:szCs w:val="28"/>
                </w:rPr>
                <w:t>townclerk@hettontowncouncil.gov.uk</w:t>
              </w:r>
            </w:hyperlink>
            <w:r w:rsidRPr="007A4D33">
              <w:rPr>
                <w:rFonts w:cs="Arial"/>
                <w:sz w:val="28"/>
                <w:szCs w:val="28"/>
              </w:rPr>
              <w:t xml:space="preserve"> </w:t>
            </w:r>
          </w:p>
          <w:p w14:paraId="31567729" w14:textId="750B258B" w:rsidR="007A4D33" w:rsidRPr="007A4D33" w:rsidRDefault="007A4D33" w:rsidP="007A4D33">
            <w:pPr>
              <w:spacing w:line="240" w:lineRule="auto"/>
              <w:ind w:left="357" w:hanging="357"/>
              <w:rPr>
                <w:rFonts w:cs="Arial"/>
                <w:sz w:val="28"/>
                <w:szCs w:val="28"/>
              </w:rPr>
            </w:pPr>
            <w:r w:rsidRPr="007A4D33">
              <w:rPr>
                <w:rFonts w:cs="Arial"/>
                <w:sz w:val="28"/>
                <w:szCs w:val="28"/>
              </w:rPr>
              <w:t xml:space="preserve">               0191 561 6600</w:t>
            </w:r>
          </w:p>
        </w:tc>
        <w:tc>
          <w:tcPr>
            <w:tcW w:w="284" w:type="dxa"/>
            <w:tcBorders>
              <w:left w:val="single" w:sz="12" w:space="0" w:color="auto"/>
              <w:right w:val="single" w:sz="12" w:space="0" w:color="auto"/>
            </w:tcBorders>
          </w:tcPr>
          <w:p w14:paraId="5D262534" w14:textId="5743CEE5" w:rsidR="00B6011E" w:rsidRPr="00FD1429" w:rsidRDefault="00B6011E" w:rsidP="00A60F9D">
            <w:pPr>
              <w:spacing w:beforeLines="40" w:before="96" w:after="40" w:line="240" w:lineRule="auto"/>
              <w:ind w:left="252" w:hanging="252"/>
              <w:rPr>
                <w:rFonts w:cs="Arial"/>
                <w:sz w:val="18"/>
                <w:szCs w:val="18"/>
              </w:rPr>
            </w:pPr>
          </w:p>
        </w:tc>
      </w:tr>
      <w:tr w:rsidR="00B6011E" w:rsidRPr="00FD1429" w14:paraId="2B1D9214" w14:textId="77777777" w:rsidTr="007A4D33">
        <w:trPr>
          <w:cantSplit/>
          <w:trHeight w:val="864"/>
        </w:trPr>
        <w:tc>
          <w:tcPr>
            <w:tcW w:w="8949" w:type="dxa"/>
            <w:tcBorders>
              <w:left w:val="single" w:sz="12" w:space="0" w:color="auto"/>
            </w:tcBorders>
          </w:tcPr>
          <w:p w14:paraId="695E5770" w14:textId="2B06DAF4" w:rsidR="00B6011E" w:rsidRPr="007A4D33" w:rsidRDefault="00B6011E" w:rsidP="00A60F9D">
            <w:pPr>
              <w:spacing w:beforeLines="40" w:before="96" w:after="40" w:line="240" w:lineRule="auto"/>
              <w:ind w:left="360" w:hanging="360"/>
              <w:rPr>
                <w:rFonts w:cs="Arial"/>
                <w:sz w:val="28"/>
                <w:szCs w:val="28"/>
              </w:rPr>
            </w:pPr>
            <w:r w:rsidRPr="007A4D33">
              <w:rPr>
                <w:rFonts w:cs="Arial"/>
                <w:sz w:val="28"/>
                <w:szCs w:val="28"/>
              </w:rPr>
              <w:tab/>
            </w:r>
            <w:r w:rsidRPr="007A4D33">
              <w:rPr>
                <w:rFonts w:cs="Arial"/>
                <w:sz w:val="28"/>
                <w:szCs w:val="28"/>
              </w:rPr>
              <w:tab/>
            </w:r>
            <w:r w:rsidR="007A4D33">
              <w:rPr>
                <w:rFonts w:cs="Arial"/>
                <w:sz w:val="28"/>
                <w:szCs w:val="28"/>
              </w:rPr>
              <w:t xml:space="preserve">    </w:t>
            </w:r>
            <w:r w:rsidRPr="007A4D33">
              <w:rPr>
                <w:rFonts w:cs="Arial"/>
                <w:sz w:val="28"/>
                <w:szCs w:val="28"/>
              </w:rPr>
              <w:t xml:space="preserve">commencing on </w:t>
            </w:r>
            <w:r w:rsidR="007A4D33" w:rsidRPr="007A4D33">
              <w:rPr>
                <w:rFonts w:cs="Arial"/>
                <w:sz w:val="28"/>
                <w:szCs w:val="28"/>
              </w:rPr>
              <w:t>3</w:t>
            </w:r>
            <w:r w:rsidR="007A4D33" w:rsidRPr="007A4D33">
              <w:rPr>
                <w:rFonts w:cs="Arial"/>
                <w:sz w:val="28"/>
                <w:szCs w:val="28"/>
                <w:vertAlign w:val="superscript"/>
              </w:rPr>
              <w:t>rd</w:t>
            </w:r>
            <w:r w:rsidR="007A4D33" w:rsidRPr="007A4D33">
              <w:rPr>
                <w:rFonts w:cs="Arial"/>
                <w:sz w:val="28"/>
                <w:szCs w:val="28"/>
              </w:rPr>
              <w:t xml:space="preserve"> June 2026</w:t>
            </w:r>
          </w:p>
        </w:tc>
        <w:tc>
          <w:tcPr>
            <w:tcW w:w="284" w:type="dxa"/>
            <w:tcBorders>
              <w:left w:val="single" w:sz="12" w:space="0" w:color="auto"/>
              <w:right w:val="single" w:sz="12" w:space="0" w:color="auto"/>
            </w:tcBorders>
          </w:tcPr>
          <w:p w14:paraId="634D64B6" w14:textId="77777777" w:rsidR="00B6011E" w:rsidRPr="00FD1429" w:rsidRDefault="00B6011E" w:rsidP="00A60F9D">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B6011E" w:rsidRPr="00FD1429" w14:paraId="06B9BF0F" w14:textId="77777777" w:rsidTr="007A4D33">
        <w:trPr>
          <w:cantSplit/>
          <w:trHeight w:val="808"/>
        </w:trPr>
        <w:tc>
          <w:tcPr>
            <w:tcW w:w="8949" w:type="dxa"/>
            <w:tcBorders>
              <w:left w:val="single" w:sz="12" w:space="0" w:color="auto"/>
            </w:tcBorders>
          </w:tcPr>
          <w:p w14:paraId="2879DBB0" w14:textId="67A97E00" w:rsidR="00B6011E" w:rsidRPr="007A4D33" w:rsidRDefault="00B6011E" w:rsidP="00A60F9D">
            <w:pPr>
              <w:spacing w:beforeLines="40" w:before="96" w:after="40" w:line="240" w:lineRule="auto"/>
              <w:ind w:left="1"/>
              <w:rPr>
                <w:rFonts w:cs="Arial"/>
                <w:sz w:val="28"/>
                <w:szCs w:val="28"/>
              </w:rPr>
            </w:pPr>
            <w:r w:rsidRPr="007A4D33">
              <w:rPr>
                <w:rFonts w:cs="Arial"/>
                <w:sz w:val="28"/>
                <w:szCs w:val="28"/>
              </w:rPr>
              <w:t xml:space="preserve">             and ending on </w:t>
            </w:r>
            <w:r w:rsidR="007A4D33" w:rsidRPr="007A4D33">
              <w:rPr>
                <w:rFonts w:cs="Arial"/>
                <w:sz w:val="28"/>
                <w:szCs w:val="28"/>
              </w:rPr>
              <w:t>14</w:t>
            </w:r>
            <w:r w:rsidR="007A4D33" w:rsidRPr="007A4D33">
              <w:rPr>
                <w:rFonts w:cs="Arial"/>
                <w:sz w:val="28"/>
                <w:szCs w:val="28"/>
                <w:vertAlign w:val="superscript"/>
              </w:rPr>
              <w:t>th</w:t>
            </w:r>
            <w:r w:rsidR="007A4D33" w:rsidRPr="007A4D33">
              <w:rPr>
                <w:rFonts w:cs="Arial"/>
                <w:sz w:val="28"/>
                <w:szCs w:val="28"/>
              </w:rPr>
              <w:t xml:space="preserve"> July 2026</w:t>
            </w:r>
          </w:p>
        </w:tc>
        <w:tc>
          <w:tcPr>
            <w:tcW w:w="284" w:type="dxa"/>
            <w:tcBorders>
              <w:left w:val="single" w:sz="12" w:space="0" w:color="auto"/>
              <w:right w:val="single" w:sz="12" w:space="0" w:color="auto"/>
            </w:tcBorders>
          </w:tcPr>
          <w:p w14:paraId="65EDC148" w14:textId="190D2E25" w:rsidR="007A4D33" w:rsidRPr="00FD1429" w:rsidRDefault="007A4D33" w:rsidP="007A4D33">
            <w:pPr>
              <w:spacing w:beforeLines="40" w:before="96" w:after="40" w:line="240" w:lineRule="auto"/>
              <w:rPr>
                <w:rFonts w:cs="Arial"/>
                <w:sz w:val="18"/>
                <w:szCs w:val="18"/>
              </w:rPr>
            </w:pPr>
          </w:p>
          <w:p w14:paraId="6D1CD8E5" w14:textId="040B28D9" w:rsidR="00B6011E" w:rsidRPr="00FD1429" w:rsidRDefault="00B6011E" w:rsidP="00A60F9D">
            <w:pPr>
              <w:spacing w:beforeLines="40" w:before="96" w:after="40" w:line="240" w:lineRule="auto"/>
              <w:rPr>
                <w:rFonts w:cs="Arial"/>
                <w:sz w:val="18"/>
                <w:szCs w:val="18"/>
              </w:rPr>
            </w:pPr>
          </w:p>
        </w:tc>
      </w:tr>
      <w:tr w:rsidR="00B6011E" w:rsidRPr="00FD1429" w14:paraId="7E87407A" w14:textId="77777777" w:rsidTr="007A4D33">
        <w:trPr>
          <w:cantSplit/>
          <w:trHeight w:val="358"/>
        </w:trPr>
        <w:tc>
          <w:tcPr>
            <w:tcW w:w="8949" w:type="dxa"/>
            <w:tcBorders>
              <w:left w:val="single" w:sz="12" w:space="0" w:color="auto"/>
            </w:tcBorders>
          </w:tcPr>
          <w:p w14:paraId="1EE34B4A" w14:textId="77777777"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84" w:type="dxa"/>
            <w:tcBorders>
              <w:left w:val="single" w:sz="12" w:space="0" w:color="auto"/>
              <w:right w:val="single" w:sz="12" w:space="0" w:color="auto"/>
            </w:tcBorders>
          </w:tcPr>
          <w:p w14:paraId="10CC0923" w14:textId="77777777" w:rsidR="00B6011E" w:rsidRPr="00FD1429" w:rsidRDefault="00B6011E" w:rsidP="00A60F9D">
            <w:pPr>
              <w:spacing w:beforeLines="40" w:before="96" w:after="40" w:line="240" w:lineRule="auto"/>
              <w:ind w:left="360" w:hanging="360"/>
              <w:rPr>
                <w:rFonts w:cs="Arial"/>
                <w:sz w:val="18"/>
                <w:szCs w:val="18"/>
              </w:rPr>
            </w:pPr>
          </w:p>
        </w:tc>
      </w:tr>
      <w:tr w:rsidR="00B6011E" w:rsidRPr="00FD1429" w14:paraId="544F3071" w14:textId="77777777" w:rsidTr="007A4D33">
        <w:trPr>
          <w:cantSplit/>
          <w:trHeight w:val="472"/>
        </w:trPr>
        <w:tc>
          <w:tcPr>
            <w:tcW w:w="8949" w:type="dxa"/>
            <w:tcBorders>
              <w:left w:val="single" w:sz="12" w:space="0" w:color="auto"/>
            </w:tcBorders>
          </w:tcPr>
          <w:p w14:paraId="25C19470" w14:textId="77777777" w:rsidR="00B6011E" w:rsidRPr="00FD1429" w:rsidRDefault="00B6011E" w:rsidP="00B6011E">
            <w:pPr>
              <w:numPr>
                <w:ilvl w:val="0"/>
                <w:numId w:val="47"/>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84" w:type="dxa"/>
            <w:tcBorders>
              <w:left w:val="single" w:sz="12" w:space="0" w:color="auto"/>
              <w:right w:val="single" w:sz="12" w:space="0" w:color="auto"/>
            </w:tcBorders>
          </w:tcPr>
          <w:p w14:paraId="0E6859F1" w14:textId="77777777" w:rsidR="00B6011E" w:rsidRPr="00FD1429" w:rsidRDefault="00B6011E" w:rsidP="00A60F9D">
            <w:pPr>
              <w:spacing w:beforeLines="40" w:before="96" w:after="40" w:line="240" w:lineRule="auto"/>
              <w:ind w:left="252" w:hanging="252"/>
              <w:rPr>
                <w:rFonts w:cs="Arial"/>
                <w:sz w:val="18"/>
                <w:szCs w:val="18"/>
              </w:rPr>
            </w:pPr>
          </w:p>
        </w:tc>
      </w:tr>
      <w:tr w:rsidR="00B6011E" w:rsidRPr="00FD1429" w14:paraId="152D594B" w14:textId="77777777" w:rsidTr="007A4D33">
        <w:trPr>
          <w:cantSplit/>
          <w:trHeight w:val="834"/>
        </w:trPr>
        <w:tc>
          <w:tcPr>
            <w:tcW w:w="8949" w:type="dxa"/>
            <w:tcBorders>
              <w:left w:val="single" w:sz="12" w:space="0" w:color="auto"/>
            </w:tcBorders>
          </w:tcPr>
          <w:p w14:paraId="7D023A3C" w14:textId="77777777" w:rsidR="00B6011E" w:rsidRPr="00FD1429" w:rsidRDefault="00B6011E" w:rsidP="00B6011E">
            <w:pPr>
              <w:numPr>
                <w:ilvl w:val="0"/>
                <w:numId w:val="47"/>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5981122C" w14:textId="77777777" w:rsidR="00B6011E" w:rsidRPr="00FD1429" w:rsidRDefault="00B6011E" w:rsidP="00A60F9D">
            <w:pPr>
              <w:spacing w:line="240" w:lineRule="auto"/>
              <w:ind w:left="427"/>
              <w:rPr>
                <w:rFonts w:cs="Arial"/>
                <w:sz w:val="18"/>
                <w:szCs w:val="18"/>
              </w:rPr>
            </w:pPr>
          </w:p>
          <w:p w14:paraId="47A2FDEC" w14:textId="77777777" w:rsidR="00B6011E" w:rsidRPr="00FD1429" w:rsidRDefault="00B6011E" w:rsidP="00A60F9D">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84" w:type="dxa"/>
            <w:tcBorders>
              <w:left w:val="single" w:sz="12" w:space="0" w:color="auto"/>
              <w:right w:val="single" w:sz="12" w:space="0" w:color="auto"/>
            </w:tcBorders>
          </w:tcPr>
          <w:p w14:paraId="52F41BB4" w14:textId="77777777" w:rsidR="00B6011E" w:rsidRPr="00FD1429" w:rsidRDefault="00B6011E" w:rsidP="00A60F9D">
            <w:pPr>
              <w:spacing w:beforeLines="40" w:before="96" w:after="40" w:line="240" w:lineRule="auto"/>
              <w:ind w:left="360" w:hanging="360"/>
              <w:rPr>
                <w:rFonts w:cs="Arial"/>
                <w:sz w:val="18"/>
                <w:szCs w:val="18"/>
              </w:rPr>
            </w:pPr>
          </w:p>
          <w:p w14:paraId="79D7A17A" w14:textId="77777777" w:rsidR="00B6011E" w:rsidRPr="00FD1429" w:rsidRDefault="00B6011E" w:rsidP="00A60F9D">
            <w:pPr>
              <w:spacing w:beforeLines="40" w:before="96" w:after="40" w:line="240" w:lineRule="auto"/>
              <w:ind w:left="360" w:hanging="360"/>
              <w:rPr>
                <w:rFonts w:cs="Arial"/>
                <w:sz w:val="18"/>
                <w:szCs w:val="18"/>
              </w:rPr>
            </w:pPr>
          </w:p>
          <w:p w14:paraId="605AC466" w14:textId="77777777" w:rsidR="00B6011E" w:rsidRPr="00FD1429" w:rsidRDefault="00B6011E" w:rsidP="00A60F9D">
            <w:pPr>
              <w:spacing w:beforeLines="40" w:before="96" w:after="40" w:line="240" w:lineRule="auto"/>
              <w:ind w:left="244" w:hanging="244"/>
              <w:rPr>
                <w:rFonts w:cs="Arial"/>
                <w:sz w:val="18"/>
                <w:szCs w:val="18"/>
              </w:rPr>
            </w:pPr>
          </w:p>
        </w:tc>
      </w:tr>
      <w:tr w:rsidR="00B6011E" w:rsidRPr="00FD1429" w14:paraId="0593F018" w14:textId="77777777" w:rsidTr="007A4D33">
        <w:trPr>
          <w:cantSplit/>
          <w:trHeight w:val="1620"/>
        </w:trPr>
        <w:tc>
          <w:tcPr>
            <w:tcW w:w="8949" w:type="dxa"/>
            <w:tcBorders>
              <w:left w:val="single" w:sz="12" w:space="0" w:color="auto"/>
            </w:tcBorders>
          </w:tcPr>
          <w:p w14:paraId="07C75CBB" w14:textId="77777777" w:rsidR="00B6011E" w:rsidRPr="00FD1429" w:rsidRDefault="00B6011E" w:rsidP="00B6011E">
            <w:pPr>
              <w:numPr>
                <w:ilvl w:val="0"/>
                <w:numId w:val="48"/>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063D142E" w14:textId="77777777" w:rsidR="00B6011E" w:rsidRDefault="00B6011E" w:rsidP="00A60F9D">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Newcastle Office via 30 Old Bailey, London, EC4M 7AU</w:t>
            </w:r>
          </w:p>
          <w:p w14:paraId="703BDC8F" w14:textId="77777777" w:rsidR="00B6011E" w:rsidRPr="00FD1429" w:rsidRDefault="00B6011E" w:rsidP="00A60F9D">
            <w:pPr>
              <w:spacing w:after="60" w:line="240" w:lineRule="auto"/>
              <w:ind w:left="460"/>
              <w:rPr>
                <w:rFonts w:cs="Arial"/>
                <w:sz w:val="18"/>
                <w:szCs w:val="18"/>
              </w:rPr>
            </w:pPr>
            <w:r>
              <w:rPr>
                <w:rFonts w:cs="Arial"/>
                <w:sz w:val="18"/>
                <w:szCs w:val="18"/>
              </w:rPr>
              <w:t xml:space="preserve">Email: </w:t>
            </w:r>
            <w:hyperlink r:id="rId12" w:history="1">
              <w:r w:rsidRPr="00E55E6B">
                <w:rPr>
                  <w:rStyle w:val="Hyperlink"/>
                  <w:rFonts w:cs="Arial"/>
                  <w:sz w:val="18"/>
                  <w:szCs w:val="18"/>
                </w:rPr>
                <w:t>local.councils@mazars.co.uk</w:t>
              </w:r>
            </w:hyperlink>
            <w:r>
              <w:rPr>
                <w:rFonts w:cs="Arial"/>
                <w:sz w:val="18"/>
                <w:szCs w:val="18"/>
              </w:rPr>
              <w:t xml:space="preserve"> </w:t>
            </w:r>
          </w:p>
        </w:tc>
        <w:tc>
          <w:tcPr>
            <w:tcW w:w="284" w:type="dxa"/>
            <w:tcBorders>
              <w:left w:val="single" w:sz="12" w:space="0" w:color="auto"/>
              <w:right w:val="single" w:sz="12" w:space="0" w:color="auto"/>
            </w:tcBorders>
          </w:tcPr>
          <w:p w14:paraId="43894E76" w14:textId="77777777" w:rsidR="00B6011E" w:rsidRPr="00FD1429" w:rsidRDefault="00B6011E" w:rsidP="00A60F9D">
            <w:pPr>
              <w:spacing w:beforeLines="40" w:before="96" w:after="40" w:line="240" w:lineRule="auto"/>
              <w:ind w:left="360" w:hanging="360"/>
              <w:rPr>
                <w:rFonts w:cs="Arial"/>
                <w:sz w:val="18"/>
                <w:szCs w:val="18"/>
              </w:rPr>
            </w:pPr>
          </w:p>
        </w:tc>
      </w:tr>
      <w:tr w:rsidR="00B6011E" w:rsidRPr="00FD1429" w14:paraId="578B2113" w14:textId="77777777" w:rsidTr="007A4D33">
        <w:trPr>
          <w:cantSplit/>
          <w:trHeight w:val="462"/>
        </w:trPr>
        <w:tc>
          <w:tcPr>
            <w:tcW w:w="8949" w:type="dxa"/>
            <w:tcBorders>
              <w:left w:val="single" w:sz="12" w:space="0" w:color="auto"/>
              <w:bottom w:val="single" w:sz="12" w:space="0" w:color="auto"/>
            </w:tcBorders>
            <w:vAlign w:val="bottom"/>
          </w:tcPr>
          <w:p w14:paraId="043500A0" w14:textId="10575254" w:rsidR="00B6011E" w:rsidRPr="00FD1429" w:rsidRDefault="00B6011E" w:rsidP="007A4D33">
            <w:pPr>
              <w:spacing w:beforeLines="40" w:before="96" w:after="40" w:line="240" w:lineRule="auto"/>
              <w:rPr>
                <w:rFonts w:cs="Arial"/>
                <w:sz w:val="18"/>
                <w:szCs w:val="18"/>
              </w:rPr>
            </w:pPr>
            <w:r w:rsidRPr="00FD1429">
              <w:rPr>
                <w:rFonts w:cs="Arial"/>
                <w:sz w:val="18"/>
                <w:szCs w:val="18"/>
              </w:rPr>
              <w:t>5.    This announcement is made by</w:t>
            </w:r>
            <w:r w:rsidR="007A4D33">
              <w:rPr>
                <w:rFonts w:cs="Arial"/>
                <w:sz w:val="18"/>
                <w:szCs w:val="18"/>
              </w:rPr>
              <w:t xml:space="preserve"> Lisa Hall, Town Clerk </w:t>
            </w:r>
          </w:p>
        </w:tc>
        <w:tc>
          <w:tcPr>
            <w:tcW w:w="284" w:type="dxa"/>
            <w:tcBorders>
              <w:left w:val="single" w:sz="12" w:space="0" w:color="auto"/>
              <w:bottom w:val="single" w:sz="12" w:space="0" w:color="auto"/>
              <w:right w:val="single" w:sz="12" w:space="0" w:color="auto"/>
            </w:tcBorders>
          </w:tcPr>
          <w:p w14:paraId="0065AC2E" w14:textId="00FE0ED3" w:rsidR="00B6011E" w:rsidRPr="00FD1429" w:rsidRDefault="00B6011E" w:rsidP="00A60F9D">
            <w:pPr>
              <w:spacing w:beforeLines="40" w:before="96" w:after="40" w:line="240" w:lineRule="auto"/>
              <w:ind w:left="360" w:hanging="360"/>
              <w:rPr>
                <w:rFonts w:cs="Arial"/>
                <w:sz w:val="18"/>
                <w:szCs w:val="18"/>
              </w:rPr>
            </w:pPr>
          </w:p>
        </w:tc>
      </w:tr>
    </w:tbl>
    <w:p w14:paraId="0F80B0DF" w14:textId="77777777" w:rsidR="00B6011E" w:rsidRDefault="00B6011E" w:rsidP="00B6011E">
      <w:pPr>
        <w:pStyle w:val="Pagetitle"/>
        <w:rPr>
          <w:lang w:val="en-US"/>
        </w:rPr>
      </w:pPr>
      <w:bookmarkStart w:id="0" w:name="_Toc168473194"/>
      <w:bookmarkStart w:id="1" w:name="_Toc168993651"/>
      <w:bookmarkStart w:id="2" w:name="_Toc193789341"/>
    </w:p>
    <w:bookmarkEnd w:id="0"/>
    <w:bookmarkEnd w:id="1"/>
    <w:bookmarkEnd w:id="2"/>
    <w:p w14:paraId="735FBE0C" w14:textId="7B529D1C" w:rsidR="0017015E" w:rsidRPr="000300DD" w:rsidRDefault="0017015E" w:rsidP="000300DD">
      <w:pPr>
        <w:spacing w:after="160" w:line="259" w:lineRule="auto"/>
        <w:rPr>
          <w:lang w:val="en-US"/>
        </w:rPr>
      </w:pPr>
    </w:p>
    <w:sectPr w:rsidR="0017015E" w:rsidRPr="000300DD" w:rsidSect="00BD0F60">
      <w:footerReference w:type="default" r:id="rId13"/>
      <w:pgSz w:w="11906" w:h="16838"/>
      <w:pgMar w:top="1440" w:right="851" w:bottom="1440" w:left="851" w:header="187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C1ADD" w14:textId="77777777" w:rsidR="00B45B89" w:rsidRPr="00223C7E" w:rsidRDefault="00B45B89" w:rsidP="00B14D0B">
      <w:pPr>
        <w:spacing w:after="0" w:line="240" w:lineRule="auto"/>
      </w:pPr>
      <w:r w:rsidRPr="00223C7E">
        <w:separator/>
      </w:r>
    </w:p>
  </w:endnote>
  <w:endnote w:type="continuationSeparator" w:id="0">
    <w:p w14:paraId="74ECF5BD" w14:textId="77777777" w:rsidR="00B45B89" w:rsidRPr="00223C7E" w:rsidRDefault="00B45B89" w:rsidP="00B14D0B">
      <w:pPr>
        <w:spacing w:after="0" w:line="240" w:lineRule="auto"/>
      </w:pPr>
      <w:r w:rsidRPr="00223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6E80" w14:textId="77777777" w:rsidR="00DA4C02" w:rsidRPr="00223C7E" w:rsidRDefault="00DA4C02" w:rsidP="00DA4C02">
    <w:pPr>
      <w:pStyle w:val="Footer"/>
      <w:tabs>
        <w:tab w:val="clear" w:pos="4680"/>
        <w:tab w:val="clear" w:pos="9360"/>
        <w:tab w:val="decimal" w:pos="9072"/>
        <w:tab w:val="right" w:pos="10204"/>
      </w:tabs>
    </w:pPr>
    <w:r w:rsidRPr="00223C7E">
      <w:t>[insert document title, industry or service line]</w:t>
    </w:r>
    <w:r w:rsidRPr="00223C7E">
      <w:tab/>
    </w:r>
    <w:proofErr w:type="spellStart"/>
    <w:r w:rsidRPr="00223C7E">
      <w:t>Forvis</w:t>
    </w:r>
    <w:proofErr w:type="spellEnd"/>
    <w:r w:rsidRPr="00223C7E">
      <w:t xml:space="preserve"> Mazars</w:t>
    </w:r>
    <w:r w:rsidRPr="00223C7E">
      <w:tab/>
    </w:r>
    <w:sdt>
      <w:sdtPr>
        <w:id w:val="-426733563"/>
        <w:docPartObj>
          <w:docPartGallery w:val="Page Numbers (Bottom of Page)"/>
          <w:docPartUnique/>
        </w:docPartObj>
      </w:sdtPr>
      <w:sdtEndPr/>
      <w:sdtContent>
        <w:r w:rsidRPr="00223C7E">
          <w:fldChar w:fldCharType="begin"/>
        </w:r>
        <w:r w:rsidRPr="00223C7E">
          <w:instrText xml:space="preserve"> PAGE   \* MERGEFORMAT </w:instrText>
        </w:r>
        <w:r w:rsidRPr="00223C7E">
          <w:fldChar w:fldCharType="separate"/>
        </w:r>
        <w:r w:rsidRPr="00223C7E">
          <w:t>2</w:t>
        </w:r>
        <w:r w:rsidRPr="00223C7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DD69D" w14:textId="77777777" w:rsidR="00B45B89" w:rsidRPr="00223C7E" w:rsidRDefault="00B45B89" w:rsidP="00B14D0B">
      <w:pPr>
        <w:spacing w:after="0" w:line="240" w:lineRule="auto"/>
      </w:pPr>
      <w:r w:rsidRPr="00223C7E">
        <w:separator/>
      </w:r>
    </w:p>
  </w:footnote>
  <w:footnote w:type="continuationSeparator" w:id="0">
    <w:p w14:paraId="19C85BBB" w14:textId="77777777" w:rsidR="00B45B89" w:rsidRPr="00223C7E" w:rsidRDefault="00B45B89" w:rsidP="00B14D0B">
      <w:pPr>
        <w:spacing w:after="0" w:line="240" w:lineRule="auto"/>
      </w:pPr>
      <w:r w:rsidRPr="00223C7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92B8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3262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483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B2D03A"/>
    <w:lvl w:ilvl="0">
      <w:start w:val="1"/>
      <w:numFmt w:val="decimal"/>
      <w:lvlText w:val="%1."/>
      <w:lvlJc w:val="left"/>
      <w:pPr>
        <w:tabs>
          <w:tab w:val="num" w:pos="643"/>
        </w:tabs>
        <w:ind w:left="643" w:hanging="360"/>
      </w:pPr>
    </w:lvl>
  </w:abstractNum>
  <w:abstractNum w:abstractNumId="4" w15:restartNumberingAfterBreak="0">
    <w:nsid w:val="0383672A"/>
    <w:multiLevelType w:val="hybridMultilevel"/>
    <w:tmpl w:val="EC3EC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D4BA1"/>
    <w:multiLevelType w:val="hybridMultilevel"/>
    <w:tmpl w:val="5EA44E36"/>
    <w:lvl w:ilvl="0" w:tplc="DCB49F5E">
      <w:start w:val="1"/>
      <w:numFmt w:val="decimal"/>
      <w:lvlText w:val="%1."/>
      <w:lvlJc w:val="left"/>
      <w:pPr>
        <w:ind w:left="720" w:hanging="360"/>
      </w:pPr>
      <w:rPr>
        <w:rFonts w:ascii="Arial Narrow" w:hAnsi="Arial Narrow" w:hint="default"/>
        <w:color w:val="0072CE"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A7C03"/>
    <w:multiLevelType w:val="hybridMultilevel"/>
    <w:tmpl w:val="B7AA85CE"/>
    <w:lvl w:ilvl="0" w:tplc="FFFFFFFF">
      <w:start w:val="1"/>
      <w:numFmt w:val="decimal"/>
      <w:lvlText w:val="%1."/>
      <w:lvlJc w:val="left"/>
      <w:pPr>
        <w:ind w:left="720" w:hanging="360"/>
      </w:pPr>
      <w:rPr>
        <w:rFonts w:ascii="Arial Narrow" w:hAnsi="Arial Narrow" w:hint="default"/>
        <w:color w:val="0072CE" w:themeColor="accent1"/>
      </w:rPr>
    </w:lvl>
    <w:lvl w:ilvl="1" w:tplc="FFFFFFFF">
      <w:start w:val="1"/>
      <w:numFmt w:val="decimal"/>
      <w:lvlText w:val="%2."/>
      <w:lvlJc w:val="left"/>
      <w:pPr>
        <w:ind w:left="1440" w:hanging="360"/>
      </w:pPr>
      <w:rPr>
        <w:rFonts w:hint="default"/>
        <w:color w:val="464B4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A6AC4"/>
    <w:multiLevelType w:val="hybridMultilevel"/>
    <w:tmpl w:val="5F084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4B5103"/>
    <w:multiLevelType w:val="hybridMultilevel"/>
    <w:tmpl w:val="73761664"/>
    <w:lvl w:ilvl="0" w:tplc="FFFFFFFF">
      <w:start w:val="1"/>
      <w:numFmt w:val="decimal"/>
      <w:lvlText w:val="%1."/>
      <w:lvlJc w:val="lef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9" w15:restartNumberingAfterBreak="0">
    <w:nsid w:val="0DEE128B"/>
    <w:multiLevelType w:val="hybridMultilevel"/>
    <w:tmpl w:val="083EB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9248EC"/>
    <w:multiLevelType w:val="hybridMultilevel"/>
    <w:tmpl w:val="A7DC5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BA32E8"/>
    <w:multiLevelType w:val="multilevel"/>
    <w:tmpl w:val="B1302138"/>
    <w:lvl w:ilvl="0">
      <w:start w:val="1"/>
      <w:numFmt w:val="bullet"/>
      <w:lvlText w:val=""/>
      <w:lvlJc w:val="left"/>
      <w:pPr>
        <w:ind w:left="283" w:hanging="283"/>
      </w:pPr>
      <w:rPr>
        <w:rFonts w:ascii="Symbol" w:hAnsi="Symbol" w:hint="default"/>
        <w:color w:val="auto"/>
      </w:rPr>
    </w:lvl>
    <w:lvl w:ilvl="1">
      <w:start w:val="1"/>
      <w:numFmt w:val="bullet"/>
      <w:lvlText w:val=""/>
      <w:lvlJc w:val="left"/>
      <w:pPr>
        <w:ind w:left="567" w:hanging="283"/>
      </w:pPr>
      <w:rPr>
        <w:rFonts w:ascii="Symbol" w:hAnsi="Symbol" w:hint="default"/>
        <w:color w:val="auto"/>
        <w:sz w:val="16"/>
      </w:rPr>
    </w:lvl>
    <w:lvl w:ilvl="2">
      <w:start w:val="1"/>
      <w:numFmt w:val="bullet"/>
      <w:lvlText w:val=""/>
      <w:lvlJc w:val="left"/>
      <w:pPr>
        <w:ind w:left="851" w:hanging="283"/>
      </w:pPr>
      <w:rPr>
        <w:rFonts w:ascii="Wingdings" w:hAnsi="Wingdings" w:hint="default"/>
        <w:color w:val="464B4B" w:themeColor="text1"/>
        <w:sz w:val="15"/>
      </w:rPr>
    </w:lvl>
    <w:lvl w:ilvl="3">
      <w:start w:val="1"/>
      <w:numFmt w:val="bullet"/>
      <w:lvlText w:val=""/>
      <w:lvlJc w:val="left"/>
      <w:pPr>
        <w:ind w:left="1135" w:hanging="283"/>
      </w:pPr>
      <w:rPr>
        <w:rFonts w:ascii="Symbol" w:hAnsi="Symbol" w:hint="default"/>
        <w:color w:val="464B4B" w:themeColor="text1"/>
        <w:sz w:val="13"/>
      </w:rPr>
    </w:lvl>
    <w:lvl w:ilvl="4">
      <w:start w:val="1"/>
      <w:numFmt w:val="bullet"/>
      <w:lvlText w:val=""/>
      <w:lvlJc w:val="left"/>
      <w:pPr>
        <w:ind w:left="1419" w:hanging="283"/>
      </w:pPr>
      <w:rPr>
        <w:rFonts w:ascii="Wingdings" w:hAnsi="Wingdings" w:hint="default"/>
        <w:color w:val="464B4B" w:themeColor="text1"/>
        <w:sz w:val="13"/>
      </w:rPr>
    </w:lvl>
    <w:lvl w:ilvl="5">
      <w:start w:val="1"/>
      <w:numFmt w:val="bullet"/>
      <w:lvlText w:val=""/>
      <w:lvlJc w:val="left"/>
      <w:pPr>
        <w:ind w:left="1703" w:hanging="283"/>
      </w:pPr>
      <w:rPr>
        <w:rFonts w:ascii="Wingdings" w:hAnsi="Wingdings" w:hint="default"/>
        <w:color w:val="464B4B" w:themeColor="text1"/>
        <w:sz w:val="13"/>
      </w:rPr>
    </w:lvl>
    <w:lvl w:ilvl="6">
      <w:start w:val="1"/>
      <w:numFmt w:val="bullet"/>
      <w:lvlText w:val=""/>
      <w:lvlJc w:val="left"/>
      <w:pPr>
        <w:ind w:left="1987" w:hanging="283"/>
      </w:pPr>
      <w:rPr>
        <w:rFonts w:ascii="Symbol" w:hAnsi="Symbol" w:hint="default"/>
        <w:color w:val="464B4B" w:themeColor="text1"/>
        <w:sz w:val="13"/>
      </w:rPr>
    </w:lvl>
    <w:lvl w:ilvl="7">
      <w:start w:val="1"/>
      <w:numFmt w:val="bullet"/>
      <w:lvlText w:val=""/>
      <w:lvlJc w:val="left"/>
      <w:pPr>
        <w:ind w:left="2271" w:hanging="283"/>
      </w:pPr>
      <w:rPr>
        <w:rFonts w:ascii="Symbol" w:hAnsi="Symbol" w:hint="default"/>
        <w:color w:val="464B4B" w:themeColor="text1"/>
        <w:sz w:val="13"/>
      </w:rPr>
    </w:lvl>
    <w:lvl w:ilvl="8">
      <w:start w:val="1"/>
      <w:numFmt w:val="bullet"/>
      <w:lvlText w:val=""/>
      <w:lvlJc w:val="left"/>
      <w:pPr>
        <w:ind w:left="2555" w:hanging="283"/>
      </w:pPr>
      <w:rPr>
        <w:rFonts w:ascii="Wingdings" w:hAnsi="Wingdings" w:hint="default"/>
        <w:color w:val="464B4B" w:themeColor="text1"/>
        <w:sz w:val="13"/>
      </w:rPr>
    </w:lvl>
  </w:abstractNum>
  <w:abstractNum w:abstractNumId="12" w15:restartNumberingAfterBreak="0">
    <w:nsid w:val="16B8496F"/>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85D526C"/>
    <w:multiLevelType w:val="multilevel"/>
    <w:tmpl w:val="BCD6D848"/>
    <w:lvl w:ilvl="0">
      <w:start w:val="1"/>
      <w:numFmt w:val="bullet"/>
      <w:pStyle w:val="9ptari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Wingdings" w:hAnsi="Wingdings" w:hint="default"/>
      </w:rPr>
    </w:lvl>
  </w:abstractNum>
  <w:abstractNum w:abstractNumId="14" w15:restartNumberingAfterBreak="0">
    <w:nsid w:val="187A3B9B"/>
    <w:multiLevelType w:val="hybridMultilevel"/>
    <w:tmpl w:val="0B4A5328"/>
    <w:lvl w:ilvl="0" w:tplc="04090001">
      <w:start w:val="1"/>
      <w:numFmt w:val="bullet"/>
      <w:lvlText w:val=""/>
      <w:lvlJc w:val="left"/>
      <w:pPr>
        <w:ind w:left="360" w:hanging="360"/>
      </w:pPr>
      <w:rPr>
        <w:rFonts w:ascii="Symbol" w:hAnsi="Symbol" w:hint="default"/>
        <w:color w:val="0072CE"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E53745"/>
    <w:multiLevelType w:val="hybridMultilevel"/>
    <w:tmpl w:val="8C74E81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EC065F2C">
      <w:start w:val="1"/>
      <w:numFmt w:val="bullet"/>
      <w:lvlText w:val=""/>
      <w:lvlJc w:val="left"/>
      <w:pPr>
        <w:ind w:left="2880" w:hanging="360"/>
      </w:pPr>
      <w:rPr>
        <w:rFonts w:ascii="Symbol" w:hAnsi="Symbol" w:hint="default"/>
        <w:sz w:val="13"/>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4E58FE"/>
    <w:multiLevelType w:val="hybridMultilevel"/>
    <w:tmpl w:val="F6A47F04"/>
    <w:lvl w:ilvl="0" w:tplc="04090019">
      <w:start w:val="1"/>
      <w:numFmt w:val="lowerLetter"/>
      <w:lvlText w:val="%1."/>
      <w:lvlJc w:val="lef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17" w15:restartNumberingAfterBreak="0">
    <w:nsid w:val="278B439B"/>
    <w:multiLevelType w:val="hybridMultilevel"/>
    <w:tmpl w:val="BF2A60C0"/>
    <w:lvl w:ilvl="0" w:tplc="04090001">
      <w:start w:val="1"/>
      <w:numFmt w:val="bullet"/>
      <w:lvlText w:val=""/>
      <w:lvlJc w:val="left"/>
      <w:pPr>
        <w:ind w:left="360" w:hanging="360"/>
      </w:pPr>
      <w:rPr>
        <w:rFonts w:ascii="Symbol" w:hAnsi="Symbol" w:hint="default"/>
        <w:color w:val="0072C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C70C4"/>
    <w:multiLevelType w:val="hybridMultilevel"/>
    <w:tmpl w:val="C1684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E73D11"/>
    <w:multiLevelType w:val="hybridMultilevel"/>
    <w:tmpl w:val="FD7C4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94252"/>
    <w:multiLevelType w:val="hybridMultilevel"/>
    <w:tmpl w:val="FA206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28517E"/>
    <w:multiLevelType w:val="hybridMultilevel"/>
    <w:tmpl w:val="4E300E34"/>
    <w:lvl w:ilvl="0" w:tplc="E7483C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817865"/>
    <w:multiLevelType w:val="hybridMultilevel"/>
    <w:tmpl w:val="E23CB042"/>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67EE8B06">
      <w:start w:val="1"/>
      <w:numFmt w:val="bullet"/>
      <w:lvlText w:val=""/>
      <w:lvlJc w:val="left"/>
      <w:pPr>
        <w:ind w:left="2160" w:hanging="360"/>
      </w:pPr>
      <w:rPr>
        <w:rFonts w:ascii="Symbol" w:hAnsi="Symbol" w:hint="default"/>
        <w:color w:val="auto"/>
        <w:sz w:val="15"/>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8667235"/>
    <w:multiLevelType w:val="hybridMultilevel"/>
    <w:tmpl w:val="6EC62446"/>
    <w:lvl w:ilvl="0" w:tplc="04090001">
      <w:start w:val="1"/>
      <w:numFmt w:val="bullet"/>
      <w:lvlText w:val=""/>
      <w:lvlJc w:val="left"/>
      <w:pPr>
        <w:ind w:left="720" w:hanging="360"/>
      </w:pPr>
      <w:rPr>
        <w:rFonts w:ascii="Symbol" w:hAnsi="Symbol" w:hint="default"/>
      </w:rPr>
    </w:lvl>
    <w:lvl w:ilvl="1" w:tplc="85905A0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6078E1"/>
    <w:multiLevelType w:val="hybridMultilevel"/>
    <w:tmpl w:val="0F3A83BE"/>
    <w:lvl w:ilvl="0" w:tplc="FFFFFFFF">
      <w:start w:val="1"/>
      <w:numFmt w:val="decimal"/>
      <w:lvlText w:val="%1."/>
      <w:lvlJc w:val="left"/>
      <w:pPr>
        <w:ind w:left="360" w:hanging="360"/>
      </w:pPr>
      <w:rPr>
        <w:rFonts w:ascii="Arial Narrow" w:hAnsi="Arial Narrow" w:hint="default"/>
        <w:color w:val="0072CE" w:themeColor="accent1"/>
      </w:rPr>
    </w:lvl>
    <w:lvl w:ilvl="1" w:tplc="B590CC1C">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FBE1770"/>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04C5D8F"/>
    <w:multiLevelType w:val="multilevel"/>
    <w:tmpl w:val="A4EC60DE"/>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4"/>
      </w:rPr>
    </w:lvl>
    <w:lvl w:ilvl="2">
      <w:start w:val="1"/>
      <w:numFmt w:val="bullet"/>
      <w:lvlText w:val=""/>
      <w:lvlJc w:val="left"/>
      <w:pPr>
        <w:ind w:left="1135" w:hanging="283"/>
      </w:pPr>
      <w:rPr>
        <w:rFonts w:ascii="Wingdings" w:hAnsi="Wingdings" w:hint="default"/>
        <w:sz w:val="12"/>
      </w:rPr>
    </w:lvl>
    <w:lvl w:ilvl="3">
      <w:start w:val="1"/>
      <w:numFmt w:val="bullet"/>
      <w:lvlText w:val=""/>
      <w:lvlJc w:val="left"/>
      <w:pPr>
        <w:ind w:left="1419" w:hanging="283"/>
      </w:pPr>
      <w:rPr>
        <w:rFonts w:ascii="Symbol" w:hAnsi="Symbol" w:hint="default"/>
        <w:sz w:val="10"/>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28" w15:restartNumberingAfterBreak="0">
    <w:nsid w:val="42312099"/>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29" w15:restartNumberingAfterBreak="0">
    <w:nsid w:val="43F72216"/>
    <w:multiLevelType w:val="hybridMultilevel"/>
    <w:tmpl w:val="53CE7450"/>
    <w:lvl w:ilvl="0" w:tplc="16C28E08">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7857F37"/>
    <w:multiLevelType w:val="hybridMultilevel"/>
    <w:tmpl w:val="79F42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A91146"/>
    <w:multiLevelType w:val="hybridMultilevel"/>
    <w:tmpl w:val="F0A8E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C712F"/>
    <w:multiLevelType w:val="hybridMultilevel"/>
    <w:tmpl w:val="6608CACC"/>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81C7487"/>
    <w:multiLevelType w:val="multilevel"/>
    <w:tmpl w:val="BCD6D848"/>
    <w:lvl w:ilvl="0">
      <w:start w:val="1"/>
      <w:numFmt w:v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Wingdings" w:hAnsi="Wingdings" w:hint="default"/>
      </w:rPr>
    </w:lvl>
  </w:abstractNum>
  <w:abstractNum w:abstractNumId="34" w15:restartNumberingAfterBreak="0">
    <w:nsid w:val="5978083B"/>
    <w:multiLevelType w:val="hybridMultilevel"/>
    <w:tmpl w:val="F702C7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abstractNum w:abstractNumId="36" w15:restartNumberingAfterBreak="0">
    <w:nsid w:val="5F963DF7"/>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37" w15:restartNumberingAfterBreak="0">
    <w:nsid w:val="634B7B91"/>
    <w:multiLevelType w:val="hybridMultilevel"/>
    <w:tmpl w:val="D884B880"/>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406135B"/>
    <w:multiLevelType w:val="hybridMultilevel"/>
    <w:tmpl w:val="6014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FB0C62"/>
    <w:multiLevelType w:val="multilevel"/>
    <w:tmpl w:val="47608DA6"/>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40" w15:restartNumberingAfterBreak="0">
    <w:nsid w:val="6DB20B05"/>
    <w:multiLevelType w:val="hybridMultilevel"/>
    <w:tmpl w:val="FE98A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CD3D68"/>
    <w:multiLevelType w:val="hybridMultilevel"/>
    <w:tmpl w:val="6B7611C0"/>
    <w:lvl w:ilvl="0" w:tplc="309C30D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DB7729"/>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43" w15:restartNumberingAfterBreak="0">
    <w:nsid w:val="7A5022DC"/>
    <w:multiLevelType w:val="hybridMultilevel"/>
    <w:tmpl w:val="7FC0860C"/>
    <w:lvl w:ilvl="0" w:tplc="0409001B">
      <w:start w:val="1"/>
      <w:numFmt w:val="lowerRoman"/>
      <w:lvlText w:val="%1."/>
      <w:lvlJc w:val="righ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44" w15:restartNumberingAfterBreak="0">
    <w:nsid w:val="7AF901E8"/>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BD56B52"/>
    <w:multiLevelType w:val="hybridMultilevel"/>
    <w:tmpl w:val="43E292F0"/>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060A26"/>
    <w:multiLevelType w:val="multilevel"/>
    <w:tmpl w:val="DBFAA608"/>
    <w:lvl w:ilvl="0">
      <w:start w:val="1"/>
      <w:numFmt w:val="bullet"/>
      <w:pStyle w:val="ListBullet"/>
      <w:lvlText w:val=""/>
      <w:lvlJc w:val="left"/>
      <w:pPr>
        <w:tabs>
          <w:tab w:val="num" w:pos="1728"/>
        </w:tabs>
        <w:ind w:left="432" w:hanging="288"/>
      </w:pPr>
      <w:rPr>
        <w:rFonts w:ascii="Wingdings" w:hAnsi="Wingdings" w:hint="default"/>
        <w:color w:val="0072CE" w:themeColor="text2"/>
      </w:rPr>
    </w:lvl>
    <w:lvl w:ilvl="1">
      <w:start w:val="1"/>
      <w:numFmt w:val="bullet"/>
      <w:lvlText w:val="̵"/>
      <w:lvlJc w:val="left"/>
      <w:pPr>
        <w:tabs>
          <w:tab w:val="num" w:pos="2448"/>
        </w:tabs>
        <w:ind w:left="1152" w:hanging="288"/>
      </w:pPr>
      <w:rPr>
        <w:rFonts w:ascii="Arial Bold" w:hAnsi="Arial Bold" w:hint="default"/>
        <w:b/>
        <w:i w:val="0"/>
        <w:color w:val="0072CE" w:themeColor="text2"/>
      </w:rPr>
    </w:lvl>
    <w:lvl w:ilvl="2">
      <w:start w:val="1"/>
      <w:numFmt w:val="bullet"/>
      <w:lvlText w:val=""/>
      <w:lvlJc w:val="left"/>
      <w:pPr>
        <w:tabs>
          <w:tab w:val="num" w:pos="3168"/>
        </w:tabs>
        <w:ind w:left="1872" w:hanging="288"/>
      </w:pPr>
      <w:rPr>
        <w:rFonts w:ascii="Wingdings" w:hAnsi="Wingdings" w:hint="default"/>
        <w:color w:val="0072CE" w:themeColor="text2"/>
      </w:rPr>
    </w:lvl>
    <w:lvl w:ilvl="3">
      <w:start w:val="1"/>
      <w:numFmt w:val="bullet"/>
      <w:lvlText w:val="-"/>
      <w:lvlJc w:val="left"/>
      <w:pPr>
        <w:tabs>
          <w:tab w:val="num" w:pos="3888"/>
        </w:tabs>
        <w:ind w:left="2592" w:hanging="288"/>
      </w:pPr>
      <w:rPr>
        <w:rFonts w:ascii="Arial Bold" w:hAnsi="Arial Bold" w:hint="default"/>
        <w:b/>
        <w:i w:val="0"/>
        <w:color w:val="0072CE" w:themeColor="text2"/>
      </w:rPr>
    </w:lvl>
    <w:lvl w:ilvl="4">
      <w:start w:val="1"/>
      <w:numFmt w:val="bullet"/>
      <w:lvlText w:val=""/>
      <w:lvlJc w:val="left"/>
      <w:pPr>
        <w:tabs>
          <w:tab w:val="num" w:pos="4608"/>
        </w:tabs>
        <w:ind w:left="3312" w:hanging="288"/>
      </w:pPr>
      <w:rPr>
        <w:rFonts w:ascii="Wingdings" w:hAnsi="Wingdings" w:hint="default"/>
        <w:color w:val="0072CE" w:themeColor="text2"/>
      </w:rPr>
    </w:lvl>
    <w:lvl w:ilvl="5">
      <w:start w:val="1"/>
      <w:numFmt w:val="bullet"/>
      <w:lvlText w:val="-"/>
      <w:lvlJc w:val="left"/>
      <w:pPr>
        <w:tabs>
          <w:tab w:val="num" w:pos="5328"/>
        </w:tabs>
        <w:ind w:left="4032" w:hanging="288"/>
      </w:pPr>
      <w:rPr>
        <w:rFonts w:ascii="Arial Bold" w:hAnsi="Arial Bold" w:hint="default"/>
        <w:b/>
        <w:i w:val="0"/>
        <w:color w:val="0072CE" w:themeColor="text2"/>
      </w:rPr>
    </w:lvl>
    <w:lvl w:ilvl="6">
      <w:start w:val="1"/>
      <w:numFmt w:val="bullet"/>
      <w:lvlText w:val=""/>
      <w:lvlJc w:val="left"/>
      <w:pPr>
        <w:tabs>
          <w:tab w:val="num" w:pos="6048"/>
        </w:tabs>
        <w:ind w:left="4752" w:hanging="288"/>
      </w:pPr>
      <w:rPr>
        <w:rFonts w:ascii="Symbol" w:hAnsi="Symbol" w:hint="default"/>
        <w:color w:val="0072CE" w:themeColor="text2"/>
      </w:rPr>
    </w:lvl>
    <w:lvl w:ilvl="7">
      <w:start w:val="1"/>
      <w:numFmt w:val="bullet"/>
      <w:lvlText w:val="-"/>
      <w:lvlJc w:val="left"/>
      <w:pPr>
        <w:tabs>
          <w:tab w:val="num" w:pos="6768"/>
        </w:tabs>
        <w:ind w:left="5472" w:hanging="288"/>
      </w:pPr>
      <w:rPr>
        <w:rFonts w:ascii="Arial Bold" w:hAnsi="Arial Bold" w:hint="default"/>
        <w:b/>
        <w:i w:val="0"/>
        <w:color w:val="0072CE" w:themeColor="text2"/>
      </w:rPr>
    </w:lvl>
    <w:lvl w:ilvl="8">
      <w:start w:val="1"/>
      <w:numFmt w:val="bullet"/>
      <w:lvlText w:val=""/>
      <w:lvlJc w:val="left"/>
      <w:pPr>
        <w:tabs>
          <w:tab w:val="num" w:pos="7488"/>
        </w:tabs>
        <w:ind w:left="6192" w:hanging="288"/>
      </w:pPr>
      <w:rPr>
        <w:rFonts w:ascii="Wingdings" w:hAnsi="Wingdings" w:hint="default"/>
        <w:b/>
        <w:i w:val="0"/>
        <w:color w:val="0072CE" w:themeColor="text2"/>
      </w:rPr>
    </w:lvl>
  </w:abstractNum>
  <w:abstractNum w:abstractNumId="47" w15:restartNumberingAfterBreak="0">
    <w:nsid w:val="7FE70AB6"/>
    <w:multiLevelType w:val="hybridMultilevel"/>
    <w:tmpl w:val="29F29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9277">
    <w:abstractNumId w:val="8"/>
  </w:num>
  <w:num w:numId="2" w16cid:durableId="1138297867">
    <w:abstractNumId w:val="46"/>
  </w:num>
  <w:num w:numId="3" w16cid:durableId="1768110616">
    <w:abstractNumId w:val="41"/>
  </w:num>
  <w:num w:numId="4" w16cid:durableId="1576357463">
    <w:abstractNumId w:val="26"/>
  </w:num>
  <w:num w:numId="5" w16cid:durableId="401374445">
    <w:abstractNumId w:val="22"/>
  </w:num>
  <w:num w:numId="6" w16cid:durableId="567618340">
    <w:abstractNumId w:val="15"/>
  </w:num>
  <w:num w:numId="7" w16cid:durableId="1494103009">
    <w:abstractNumId w:val="16"/>
  </w:num>
  <w:num w:numId="8" w16cid:durableId="2368822">
    <w:abstractNumId w:val="43"/>
  </w:num>
  <w:num w:numId="9" w16cid:durableId="1392968086">
    <w:abstractNumId w:val="7"/>
  </w:num>
  <w:num w:numId="10" w16cid:durableId="1661886747">
    <w:abstractNumId w:val="10"/>
  </w:num>
  <w:num w:numId="11" w16cid:durableId="2093429124">
    <w:abstractNumId w:val="30"/>
  </w:num>
  <w:num w:numId="12" w16cid:durableId="1690795687">
    <w:abstractNumId w:val="9"/>
  </w:num>
  <w:num w:numId="13" w16cid:durableId="788008918">
    <w:abstractNumId w:val="19"/>
  </w:num>
  <w:num w:numId="14" w16cid:durableId="1186791610">
    <w:abstractNumId w:val="47"/>
  </w:num>
  <w:num w:numId="15" w16cid:durableId="1430813300">
    <w:abstractNumId w:val="5"/>
  </w:num>
  <w:num w:numId="16" w16cid:durableId="1176847850">
    <w:abstractNumId w:val="6"/>
  </w:num>
  <w:num w:numId="17" w16cid:durableId="270013908">
    <w:abstractNumId w:val="25"/>
  </w:num>
  <w:num w:numId="18" w16cid:durableId="1700085411">
    <w:abstractNumId w:val="45"/>
  </w:num>
  <w:num w:numId="19" w16cid:durableId="1603294898">
    <w:abstractNumId w:val="32"/>
  </w:num>
  <w:num w:numId="20" w16cid:durableId="706181547">
    <w:abstractNumId w:val="37"/>
  </w:num>
  <w:num w:numId="21" w16cid:durableId="631399408">
    <w:abstractNumId w:val="29"/>
  </w:num>
  <w:num w:numId="22" w16cid:durableId="806360142">
    <w:abstractNumId w:val="17"/>
  </w:num>
  <w:num w:numId="23" w16cid:durableId="1632590526">
    <w:abstractNumId w:val="14"/>
  </w:num>
  <w:num w:numId="24" w16cid:durableId="819614384">
    <w:abstractNumId w:val="38"/>
  </w:num>
  <w:num w:numId="25" w16cid:durableId="222720861">
    <w:abstractNumId w:val="13"/>
  </w:num>
  <w:num w:numId="26" w16cid:durableId="935282611">
    <w:abstractNumId w:val="33"/>
  </w:num>
  <w:num w:numId="27" w16cid:durableId="826558753">
    <w:abstractNumId w:val="27"/>
  </w:num>
  <w:num w:numId="28" w16cid:durableId="1239246308">
    <w:abstractNumId w:val="12"/>
  </w:num>
  <w:num w:numId="29" w16cid:durableId="761337345">
    <w:abstractNumId w:val="44"/>
  </w:num>
  <w:num w:numId="30" w16cid:durableId="1416055594">
    <w:abstractNumId w:val="36"/>
  </w:num>
  <w:num w:numId="31" w16cid:durableId="1196163501">
    <w:abstractNumId w:val="39"/>
  </w:num>
  <w:num w:numId="32" w16cid:durableId="1547526890">
    <w:abstractNumId w:val="42"/>
  </w:num>
  <w:num w:numId="33" w16cid:durableId="1869024616">
    <w:abstractNumId w:val="11"/>
  </w:num>
  <w:num w:numId="34" w16cid:durableId="170072853">
    <w:abstractNumId w:val="3"/>
  </w:num>
  <w:num w:numId="35" w16cid:durableId="1026635950">
    <w:abstractNumId w:val="2"/>
  </w:num>
  <w:num w:numId="36" w16cid:durableId="1765489438">
    <w:abstractNumId w:val="1"/>
  </w:num>
  <w:num w:numId="37" w16cid:durableId="2052342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0279477">
    <w:abstractNumId w:val="0"/>
  </w:num>
  <w:num w:numId="39" w16cid:durableId="1797409479">
    <w:abstractNumId w:val="40"/>
  </w:num>
  <w:num w:numId="40" w16cid:durableId="950819350">
    <w:abstractNumId w:val="34"/>
  </w:num>
  <w:num w:numId="41" w16cid:durableId="1209802164">
    <w:abstractNumId w:val="24"/>
  </w:num>
  <w:num w:numId="42" w16cid:durableId="1066607803">
    <w:abstractNumId w:val="28"/>
  </w:num>
  <w:num w:numId="43" w16cid:durableId="242373306">
    <w:abstractNumId w:val="4"/>
  </w:num>
  <w:num w:numId="44" w16cid:durableId="707683599">
    <w:abstractNumId w:val="20"/>
  </w:num>
  <w:num w:numId="45" w16cid:durableId="1608269898">
    <w:abstractNumId w:val="18"/>
  </w:num>
  <w:num w:numId="46" w16cid:durableId="860706062">
    <w:abstractNumId w:val="21"/>
  </w:num>
  <w:num w:numId="47" w16cid:durableId="1111247525">
    <w:abstractNumId w:val="23"/>
  </w:num>
  <w:num w:numId="48" w16cid:durableId="780690018">
    <w:abstractNumId w:val="35"/>
  </w:num>
  <w:num w:numId="49" w16cid:durableId="863182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1E"/>
    <w:rsid w:val="000030DC"/>
    <w:rsid w:val="00021F0A"/>
    <w:rsid w:val="000300DD"/>
    <w:rsid w:val="00037709"/>
    <w:rsid w:val="00080CCD"/>
    <w:rsid w:val="000923BF"/>
    <w:rsid w:val="00097E9E"/>
    <w:rsid w:val="000A5488"/>
    <w:rsid w:val="000A6240"/>
    <w:rsid w:val="000D5824"/>
    <w:rsid w:val="000F05FC"/>
    <w:rsid w:val="000F176B"/>
    <w:rsid w:val="00117DA9"/>
    <w:rsid w:val="0017015E"/>
    <w:rsid w:val="0019561D"/>
    <w:rsid w:val="001A47E7"/>
    <w:rsid w:val="001B60AE"/>
    <w:rsid w:val="00202649"/>
    <w:rsid w:val="00223C7E"/>
    <w:rsid w:val="00232528"/>
    <w:rsid w:val="002850BD"/>
    <w:rsid w:val="002965B4"/>
    <w:rsid w:val="002B5848"/>
    <w:rsid w:val="002C5583"/>
    <w:rsid w:val="002C6A79"/>
    <w:rsid w:val="002E6BD9"/>
    <w:rsid w:val="0030191E"/>
    <w:rsid w:val="00320CE5"/>
    <w:rsid w:val="00342942"/>
    <w:rsid w:val="00345C99"/>
    <w:rsid w:val="00365C62"/>
    <w:rsid w:val="00374919"/>
    <w:rsid w:val="00394B43"/>
    <w:rsid w:val="003A06C3"/>
    <w:rsid w:val="003A6210"/>
    <w:rsid w:val="003B18A7"/>
    <w:rsid w:val="003D0BD7"/>
    <w:rsid w:val="003F069D"/>
    <w:rsid w:val="004A2D33"/>
    <w:rsid w:val="004A70A5"/>
    <w:rsid w:val="004D6C84"/>
    <w:rsid w:val="00543A7E"/>
    <w:rsid w:val="00543C8F"/>
    <w:rsid w:val="005D0071"/>
    <w:rsid w:val="005F5ED8"/>
    <w:rsid w:val="0061062A"/>
    <w:rsid w:val="00640171"/>
    <w:rsid w:val="00640888"/>
    <w:rsid w:val="00654A35"/>
    <w:rsid w:val="00677E39"/>
    <w:rsid w:val="00695CE6"/>
    <w:rsid w:val="006B26CE"/>
    <w:rsid w:val="00703495"/>
    <w:rsid w:val="00765F7E"/>
    <w:rsid w:val="007661E5"/>
    <w:rsid w:val="00767D10"/>
    <w:rsid w:val="007802C4"/>
    <w:rsid w:val="007A470A"/>
    <w:rsid w:val="007A4D33"/>
    <w:rsid w:val="007E1E57"/>
    <w:rsid w:val="008023FE"/>
    <w:rsid w:val="008041BB"/>
    <w:rsid w:val="0081450B"/>
    <w:rsid w:val="00824B30"/>
    <w:rsid w:val="00835430"/>
    <w:rsid w:val="0088057E"/>
    <w:rsid w:val="008849B3"/>
    <w:rsid w:val="008A73B9"/>
    <w:rsid w:val="008C2DDA"/>
    <w:rsid w:val="009027BC"/>
    <w:rsid w:val="009123AA"/>
    <w:rsid w:val="00920AC4"/>
    <w:rsid w:val="00941EE4"/>
    <w:rsid w:val="00983448"/>
    <w:rsid w:val="009946F4"/>
    <w:rsid w:val="009A5AF8"/>
    <w:rsid w:val="009E4AB1"/>
    <w:rsid w:val="00A126E4"/>
    <w:rsid w:val="00A20922"/>
    <w:rsid w:val="00A5137C"/>
    <w:rsid w:val="00A65EA5"/>
    <w:rsid w:val="00AD2DF0"/>
    <w:rsid w:val="00AF3657"/>
    <w:rsid w:val="00B01BEC"/>
    <w:rsid w:val="00B04670"/>
    <w:rsid w:val="00B053D7"/>
    <w:rsid w:val="00B10486"/>
    <w:rsid w:val="00B14D0B"/>
    <w:rsid w:val="00B42BEB"/>
    <w:rsid w:val="00B45B89"/>
    <w:rsid w:val="00B6011E"/>
    <w:rsid w:val="00B61099"/>
    <w:rsid w:val="00B620E5"/>
    <w:rsid w:val="00B63B58"/>
    <w:rsid w:val="00B678AD"/>
    <w:rsid w:val="00B75EA2"/>
    <w:rsid w:val="00BC1F94"/>
    <w:rsid w:val="00BD0F60"/>
    <w:rsid w:val="00BD6547"/>
    <w:rsid w:val="00BE3A6D"/>
    <w:rsid w:val="00BE7678"/>
    <w:rsid w:val="00C11417"/>
    <w:rsid w:val="00C82470"/>
    <w:rsid w:val="00C846B0"/>
    <w:rsid w:val="00CA46C4"/>
    <w:rsid w:val="00CE14F8"/>
    <w:rsid w:val="00CF5EE3"/>
    <w:rsid w:val="00CF7865"/>
    <w:rsid w:val="00D177D0"/>
    <w:rsid w:val="00DA4C02"/>
    <w:rsid w:val="00E017D0"/>
    <w:rsid w:val="00E66D0E"/>
    <w:rsid w:val="00E8176F"/>
    <w:rsid w:val="00E84EAB"/>
    <w:rsid w:val="00E91D5F"/>
    <w:rsid w:val="00EA4B81"/>
    <w:rsid w:val="00EC4DF1"/>
    <w:rsid w:val="00F152F8"/>
    <w:rsid w:val="00F664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3EB70"/>
  <w15:chartTrackingRefBased/>
  <w15:docId w15:val="{E03D03EF-027D-48C7-BD43-18392ECF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color w:val="464B4B"/>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iPriority="3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1E"/>
    <w:pPr>
      <w:suppressAutoHyphens/>
      <w:spacing w:after="120" w:line="276" w:lineRule="auto"/>
    </w:pPr>
    <w:rPr>
      <w:rFonts w:eastAsiaTheme="minorEastAsia"/>
      <w:color w:val="464B4B" w:themeColor="text1"/>
      <w:lang w:val="en-GB"/>
    </w:rPr>
  </w:style>
  <w:style w:type="paragraph" w:styleId="Heading1">
    <w:name w:val="heading 1"/>
    <w:basedOn w:val="Normal"/>
    <w:next w:val="Normal"/>
    <w:link w:val="Heading1Char"/>
    <w:uiPriority w:val="9"/>
    <w:qFormat/>
    <w:rsid w:val="00B75EA2"/>
    <w:pPr>
      <w:keepNext/>
      <w:keepLines/>
      <w:spacing w:before="480" w:line="240" w:lineRule="auto"/>
      <w:contextualSpacing/>
      <w:outlineLvl w:val="0"/>
    </w:pPr>
    <w:rPr>
      <w:rFonts w:ascii="Arial Bold" w:eastAsia="Times New Roman" w:hAnsi="Arial Bold" w:cs="Arial"/>
      <w:b/>
      <w:bCs/>
      <w:color w:val="0072CE" w:themeColor="text2"/>
      <w:sz w:val="28"/>
      <w:szCs w:val="32"/>
      <w:lang w:eastAsia="ja-JP"/>
    </w:rPr>
  </w:style>
  <w:style w:type="paragraph" w:styleId="Heading2">
    <w:name w:val="heading 2"/>
    <w:basedOn w:val="Normal"/>
    <w:next w:val="Normal"/>
    <w:link w:val="Heading2Char"/>
    <w:uiPriority w:val="9"/>
    <w:unhideWhenUsed/>
    <w:qFormat/>
    <w:rsid w:val="00B75EA2"/>
    <w:pPr>
      <w:spacing w:before="360" w:line="240" w:lineRule="auto"/>
      <w:outlineLvl w:val="1"/>
    </w:pPr>
    <w:rPr>
      <w:rFonts w:ascii="Arial Bold" w:eastAsia="Times New Roman" w:hAnsi="Arial Bold" w:cs="Arial"/>
      <w:b/>
      <w:bCs/>
      <w:sz w:val="26"/>
      <w:szCs w:val="28"/>
      <w:lang w:eastAsia="ja-JP"/>
    </w:rPr>
  </w:style>
  <w:style w:type="paragraph" w:styleId="Heading3">
    <w:name w:val="heading 3"/>
    <w:basedOn w:val="Normal"/>
    <w:next w:val="Normal"/>
    <w:link w:val="Heading3Char"/>
    <w:uiPriority w:val="9"/>
    <w:unhideWhenUsed/>
    <w:qFormat/>
    <w:rsid w:val="00B75EA2"/>
    <w:pPr>
      <w:keepNext/>
      <w:keepLines/>
      <w:spacing w:before="360" w:line="240" w:lineRule="auto"/>
      <w:contextualSpacing/>
      <w:outlineLvl w:val="2"/>
    </w:pPr>
    <w:rPr>
      <w:rFonts w:ascii="Arial Bold" w:eastAsia="Times New Roman" w:hAnsi="Arial Bold" w:cs="Arial"/>
      <w:b/>
      <w:bCs/>
      <w:color w:val="0072CE" w:themeColor="text2"/>
      <w:sz w:val="24"/>
      <w:szCs w:val="26"/>
      <w:lang w:eastAsia="ja-JP"/>
    </w:rPr>
  </w:style>
  <w:style w:type="paragraph" w:styleId="Heading4">
    <w:name w:val="heading 4"/>
    <w:basedOn w:val="Normal"/>
    <w:next w:val="Normal"/>
    <w:link w:val="Heading4Char"/>
    <w:uiPriority w:val="9"/>
    <w:unhideWhenUsed/>
    <w:qFormat/>
    <w:rsid w:val="00B75EA2"/>
    <w:pPr>
      <w:keepNext/>
      <w:keepLines/>
      <w:spacing w:before="320" w:after="80" w:line="280" w:lineRule="exact"/>
      <w:outlineLvl w:val="3"/>
    </w:pPr>
    <w:rPr>
      <w:rFonts w:ascii="Arial Bold" w:eastAsia="Times New Roman" w:hAnsi="Arial Bold" w:cs="Arial"/>
      <w:b/>
      <w:bCs/>
      <w:sz w:val="22"/>
      <w:lang w:eastAsia="ja-JP"/>
    </w:rPr>
  </w:style>
  <w:style w:type="paragraph" w:styleId="Heading5">
    <w:name w:val="heading 5"/>
    <w:basedOn w:val="Normal"/>
    <w:next w:val="Normal"/>
    <w:link w:val="Heading5Char"/>
    <w:uiPriority w:val="9"/>
    <w:unhideWhenUsed/>
    <w:qFormat/>
    <w:rsid w:val="00B75EA2"/>
    <w:pPr>
      <w:keepNext/>
      <w:keepLines/>
      <w:spacing w:before="240" w:line="240" w:lineRule="auto"/>
      <w:outlineLvl w:val="4"/>
    </w:pPr>
    <w:rPr>
      <w:rFonts w:ascii="Arial Bold" w:eastAsia="Times New Roman" w:hAnsi="Arial Bold" w:cs="Arial"/>
      <w:b/>
      <w:bCs/>
      <w:color w:val="0072CE" w:themeColor="text2"/>
      <w:sz w:val="22"/>
      <w:lang w:eastAsia="ja-JP"/>
    </w:rPr>
  </w:style>
  <w:style w:type="paragraph" w:styleId="Heading6">
    <w:name w:val="heading 6"/>
    <w:basedOn w:val="Normal"/>
    <w:next w:val="Normal"/>
    <w:link w:val="Heading6Char"/>
    <w:uiPriority w:val="9"/>
    <w:unhideWhenUsed/>
    <w:qFormat/>
    <w:rsid w:val="00B75EA2"/>
    <w:pPr>
      <w:keepNext/>
      <w:keepLines/>
      <w:spacing w:before="240" w:line="240" w:lineRule="auto"/>
      <w:outlineLvl w:val="5"/>
    </w:pPr>
    <w:rPr>
      <w:rFonts w:ascii="Arial Bold" w:eastAsia="Times New Roman" w:hAnsi="Arial Bold" w:cs="Arial"/>
      <w:b/>
      <w:bCs/>
      <w:sz w:val="21"/>
      <w:lang w:eastAsia="ja-JP"/>
    </w:rPr>
  </w:style>
  <w:style w:type="paragraph" w:styleId="Heading7">
    <w:name w:val="heading 7"/>
    <w:basedOn w:val="Normal"/>
    <w:next w:val="Normal"/>
    <w:link w:val="Heading7Char"/>
    <w:uiPriority w:val="9"/>
    <w:unhideWhenUsed/>
    <w:qFormat/>
    <w:rsid w:val="00B75EA2"/>
    <w:pPr>
      <w:keepNext/>
      <w:keepLines/>
      <w:spacing w:before="240" w:line="240" w:lineRule="auto"/>
      <w:outlineLvl w:val="6"/>
    </w:pPr>
    <w:rPr>
      <w:rFonts w:ascii="Arial Bold" w:eastAsia="Times New Roman" w:hAnsi="Arial Bold" w:cs="Arial"/>
      <w:b/>
      <w:bCs/>
      <w:color w:val="0072CE" w:themeColor="text2"/>
      <w:szCs w:val="20"/>
      <w:lang w:eastAsia="ja-JP"/>
    </w:rPr>
  </w:style>
  <w:style w:type="paragraph" w:styleId="Heading8">
    <w:name w:val="heading 8"/>
    <w:basedOn w:val="Normal"/>
    <w:next w:val="Normal"/>
    <w:link w:val="Heading8Char"/>
    <w:uiPriority w:val="9"/>
    <w:unhideWhenUsed/>
    <w:qFormat/>
    <w:rsid w:val="00F152F8"/>
    <w:pPr>
      <w:keepNext/>
      <w:keepLines/>
      <w:spacing w:after="0"/>
      <w:outlineLvl w:val="7"/>
    </w:pPr>
    <w:rPr>
      <w:rFonts w:eastAsiaTheme="majorEastAsia" w:cstheme="majorBidi"/>
      <w:i/>
      <w:iCs/>
      <w:color w:val="616767" w:themeColor="text1" w:themeTint="D8"/>
    </w:rPr>
  </w:style>
  <w:style w:type="paragraph" w:styleId="Heading9">
    <w:name w:val="heading 9"/>
    <w:basedOn w:val="Normal"/>
    <w:next w:val="Normal"/>
    <w:link w:val="Heading9Char"/>
    <w:uiPriority w:val="9"/>
    <w:semiHidden/>
    <w:unhideWhenUsed/>
    <w:qFormat/>
    <w:rsid w:val="00F152F8"/>
    <w:pPr>
      <w:keepNext/>
      <w:keepLines/>
      <w:spacing w:after="0"/>
      <w:outlineLvl w:val="8"/>
    </w:pPr>
    <w:rPr>
      <w:rFonts w:eastAsiaTheme="majorEastAsia" w:cstheme="majorBidi"/>
      <w:color w:val="61676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EA2"/>
    <w:rPr>
      <w:rFonts w:ascii="Arial Bold" w:eastAsia="Times New Roman" w:hAnsi="Arial Bold" w:cs="Arial"/>
      <w:b/>
      <w:bCs/>
      <w:color w:val="0072CE" w:themeColor="text2"/>
      <w:sz w:val="28"/>
      <w:szCs w:val="32"/>
      <w:lang w:val="en-GB" w:eastAsia="ja-JP"/>
    </w:rPr>
  </w:style>
  <w:style w:type="character" w:customStyle="1" w:styleId="Heading2Char">
    <w:name w:val="Heading 2 Char"/>
    <w:basedOn w:val="DefaultParagraphFont"/>
    <w:link w:val="Heading2"/>
    <w:uiPriority w:val="9"/>
    <w:rsid w:val="00B75EA2"/>
    <w:rPr>
      <w:rFonts w:ascii="Arial Bold" w:eastAsia="Times New Roman" w:hAnsi="Arial Bold" w:cs="Arial"/>
      <w:b/>
      <w:bCs/>
      <w:color w:val="464B4B" w:themeColor="text1"/>
      <w:sz w:val="26"/>
      <w:szCs w:val="28"/>
      <w:lang w:val="en-GB" w:eastAsia="ja-JP"/>
    </w:rPr>
  </w:style>
  <w:style w:type="character" w:customStyle="1" w:styleId="Heading3Char">
    <w:name w:val="Heading 3 Char"/>
    <w:basedOn w:val="DefaultParagraphFont"/>
    <w:link w:val="Heading3"/>
    <w:uiPriority w:val="9"/>
    <w:rsid w:val="00B75EA2"/>
    <w:rPr>
      <w:rFonts w:ascii="Arial Bold" w:eastAsia="Times New Roman" w:hAnsi="Arial Bold" w:cs="Arial"/>
      <w:b/>
      <w:bCs/>
      <w:color w:val="0072CE" w:themeColor="text2"/>
      <w:sz w:val="24"/>
      <w:szCs w:val="26"/>
      <w:lang w:val="en-GB" w:eastAsia="ja-JP"/>
    </w:rPr>
  </w:style>
  <w:style w:type="character" w:customStyle="1" w:styleId="Heading4Char">
    <w:name w:val="Heading 4 Char"/>
    <w:basedOn w:val="DefaultParagraphFont"/>
    <w:link w:val="Heading4"/>
    <w:uiPriority w:val="9"/>
    <w:rsid w:val="00B75EA2"/>
    <w:rPr>
      <w:rFonts w:ascii="Arial Bold" w:eastAsia="Times New Roman" w:hAnsi="Arial Bold" w:cs="Arial"/>
      <w:b/>
      <w:bCs/>
      <w:color w:val="464B4B" w:themeColor="text1"/>
      <w:sz w:val="22"/>
      <w:lang w:val="en-GB" w:eastAsia="ja-JP"/>
    </w:rPr>
  </w:style>
  <w:style w:type="character" w:customStyle="1" w:styleId="Heading5Char">
    <w:name w:val="Heading 5 Char"/>
    <w:basedOn w:val="DefaultParagraphFont"/>
    <w:link w:val="Heading5"/>
    <w:uiPriority w:val="9"/>
    <w:rsid w:val="00B75EA2"/>
    <w:rPr>
      <w:rFonts w:ascii="Arial Bold" w:eastAsia="Times New Roman" w:hAnsi="Arial Bold" w:cs="Arial"/>
      <w:b/>
      <w:bCs/>
      <w:color w:val="0072CE" w:themeColor="text2"/>
      <w:sz w:val="22"/>
      <w:lang w:val="en-GB" w:eastAsia="ja-JP"/>
    </w:rPr>
  </w:style>
  <w:style w:type="character" w:customStyle="1" w:styleId="Heading6Char">
    <w:name w:val="Heading 6 Char"/>
    <w:basedOn w:val="DefaultParagraphFont"/>
    <w:link w:val="Heading6"/>
    <w:uiPriority w:val="9"/>
    <w:rsid w:val="00B75EA2"/>
    <w:rPr>
      <w:rFonts w:ascii="Arial Bold" w:eastAsia="Times New Roman" w:hAnsi="Arial Bold" w:cs="Arial"/>
      <w:b/>
      <w:bCs/>
      <w:color w:val="464B4B" w:themeColor="text1"/>
      <w:sz w:val="21"/>
      <w:lang w:val="en-GB" w:eastAsia="ja-JP"/>
    </w:rPr>
  </w:style>
  <w:style w:type="character" w:customStyle="1" w:styleId="Heading7Char">
    <w:name w:val="Heading 7 Char"/>
    <w:basedOn w:val="DefaultParagraphFont"/>
    <w:link w:val="Heading7"/>
    <w:uiPriority w:val="9"/>
    <w:rsid w:val="00B75EA2"/>
    <w:rPr>
      <w:rFonts w:ascii="Arial Bold" w:eastAsia="Times New Roman" w:hAnsi="Arial Bold" w:cs="Arial"/>
      <w:b/>
      <w:bCs/>
      <w:color w:val="0072CE" w:themeColor="text2"/>
      <w:szCs w:val="20"/>
      <w:lang w:val="en-GB" w:eastAsia="ja-JP"/>
    </w:rPr>
  </w:style>
  <w:style w:type="character" w:customStyle="1" w:styleId="Heading8Char">
    <w:name w:val="Heading 8 Char"/>
    <w:basedOn w:val="DefaultParagraphFont"/>
    <w:link w:val="Heading8"/>
    <w:uiPriority w:val="9"/>
    <w:rsid w:val="00F152F8"/>
    <w:rPr>
      <w:rFonts w:eastAsiaTheme="majorEastAsia" w:cstheme="majorBidi"/>
      <w:i/>
      <w:iCs/>
      <w:color w:val="616767" w:themeColor="text1" w:themeTint="D8"/>
    </w:rPr>
  </w:style>
  <w:style w:type="character" w:customStyle="1" w:styleId="Heading9Char">
    <w:name w:val="Heading 9 Char"/>
    <w:basedOn w:val="DefaultParagraphFont"/>
    <w:link w:val="Heading9"/>
    <w:uiPriority w:val="9"/>
    <w:semiHidden/>
    <w:rsid w:val="00F152F8"/>
    <w:rPr>
      <w:rFonts w:eastAsiaTheme="majorEastAsia" w:cstheme="majorBidi"/>
      <w:color w:val="616767" w:themeColor="text1" w:themeTint="D8"/>
    </w:rPr>
  </w:style>
  <w:style w:type="paragraph" w:styleId="Title">
    <w:name w:val="Title"/>
    <w:basedOn w:val="Normal"/>
    <w:next w:val="Normal"/>
    <w:link w:val="TitleChar"/>
    <w:uiPriority w:val="10"/>
    <w:qFormat/>
    <w:rsid w:val="002965B4"/>
    <w:pPr>
      <w:spacing w:after="80" w:line="240" w:lineRule="auto"/>
      <w:ind w:left="454"/>
      <w:contextualSpacing/>
    </w:pPr>
    <w:rPr>
      <w:rFonts w:asciiTheme="majorHAnsi" w:eastAsiaTheme="majorEastAsia" w:hAnsiTheme="majorHAnsi" w:cstheme="majorBidi"/>
      <w:b/>
      <w:spacing w:val="-10"/>
      <w:kern w:val="28"/>
      <w:sz w:val="64"/>
      <w:szCs w:val="56"/>
    </w:rPr>
  </w:style>
  <w:style w:type="character" w:customStyle="1" w:styleId="TitleChar">
    <w:name w:val="Title Char"/>
    <w:basedOn w:val="DefaultParagraphFont"/>
    <w:link w:val="Title"/>
    <w:uiPriority w:val="10"/>
    <w:rsid w:val="002965B4"/>
    <w:rPr>
      <w:rFonts w:asciiTheme="majorHAnsi" w:eastAsiaTheme="majorEastAsia" w:hAnsiTheme="majorHAnsi" w:cstheme="majorBidi"/>
      <w:b/>
      <w:color w:val="464B4B" w:themeColor="text1"/>
      <w:spacing w:val="-10"/>
      <w:kern w:val="28"/>
      <w:sz w:val="64"/>
      <w:szCs w:val="56"/>
      <w:lang w:val="en-GB"/>
    </w:rPr>
  </w:style>
  <w:style w:type="paragraph" w:styleId="Subtitle">
    <w:name w:val="Subtitle"/>
    <w:basedOn w:val="Normal"/>
    <w:next w:val="Normal"/>
    <w:link w:val="SubtitleChar"/>
    <w:uiPriority w:val="11"/>
    <w:qFormat/>
    <w:rsid w:val="00B75EA2"/>
    <w:pPr>
      <w:numPr>
        <w:ilvl w:val="1"/>
      </w:numPr>
      <w:ind w:left="454"/>
    </w:pPr>
    <w:rPr>
      <w:rFonts w:eastAsia="Arial" w:cstheme="majorBidi"/>
      <w:sz w:val="36"/>
      <w:szCs w:val="48"/>
      <w:lang w:eastAsia="ja-JP"/>
    </w:rPr>
  </w:style>
  <w:style w:type="character" w:customStyle="1" w:styleId="SubtitleChar">
    <w:name w:val="Subtitle Char"/>
    <w:basedOn w:val="DefaultParagraphFont"/>
    <w:link w:val="Subtitle"/>
    <w:uiPriority w:val="11"/>
    <w:rsid w:val="00B75EA2"/>
    <w:rPr>
      <w:rFonts w:eastAsia="Arial" w:cstheme="majorBidi"/>
      <w:color w:val="464B4B" w:themeColor="text1"/>
      <w:sz w:val="36"/>
      <w:szCs w:val="48"/>
      <w:lang w:val="en-GB" w:eastAsia="ja-JP"/>
    </w:rPr>
  </w:style>
  <w:style w:type="paragraph" w:styleId="Quote">
    <w:name w:val="Quote"/>
    <w:basedOn w:val="Normal"/>
    <w:next w:val="Normal"/>
    <w:link w:val="QuoteChar"/>
    <w:uiPriority w:val="29"/>
    <w:qFormat/>
    <w:rsid w:val="00117DA9"/>
    <w:pPr>
      <w:spacing w:before="360" w:after="360"/>
      <w:jc w:val="center"/>
    </w:pPr>
    <w:rPr>
      <w:iCs/>
      <w:color w:val="727A7A" w:themeColor="text1" w:themeTint="BF"/>
      <w:sz w:val="28"/>
    </w:rPr>
  </w:style>
  <w:style w:type="character" w:customStyle="1" w:styleId="QuoteChar">
    <w:name w:val="Quote Char"/>
    <w:basedOn w:val="DefaultParagraphFont"/>
    <w:link w:val="Quote"/>
    <w:uiPriority w:val="29"/>
    <w:rsid w:val="00117DA9"/>
    <w:rPr>
      <w:iCs/>
      <w:color w:val="727A7A" w:themeColor="text1" w:themeTint="BF"/>
      <w:sz w:val="28"/>
    </w:rPr>
  </w:style>
  <w:style w:type="paragraph" w:styleId="ListParagraph">
    <w:name w:val="List Paragraph"/>
    <w:basedOn w:val="Normal"/>
    <w:uiPriority w:val="34"/>
    <w:qFormat/>
    <w:rsid w:val="000A6240"/>
    <w:pPr>
      <w:spacing w:after="60"/>
    </w:pPr>
  </w:style>
  <w:style w:type="character" w:styleId="IntenseEmphasis">
    <w:name w:val="Intense Emphasis"/>
    <w:basedOn w:val="DefaultParagraphFont"/>
    <w:uiPriority w:val="21"/>
    <w:qFormat/>
    <w:rsid w:val="00F152F8"/>
    <w:rPr>
      <w:i/>
      <w:iCs/>
      <w:color w:val="00559A" w:themeColor="accent1" w:themeShade="BF"/>
    </w:rPr>
  </w:style>
  <w:style w:type="paragraph" w:styleId="IntenseQuote">
    <w:name w:val="Intense Quote"/>
    <w:basedOn w:val="Normal"/>
    <w:next w:val="Normal"/>
    <w:link w:val="IntenseQuoteChar"/>
    <w:uiPriority w:val="30"/>
    <w:qFormat/>
    <w:rsid w:val="00F152F8"/>
    <w:pPr>
      <w:pBdr>
        <w:top w:val="single" w:sz="4" w:space="10" w:color="00559A" w:themeColor="accent1" w:themeShade="BF"/>
        <w:bottom w:val="single" w:sz="4" w:space="10" w:color="00559A" w:themeColor="accent1" w:themeShade="BF"/>
      </w:pBdr>
      <w:spacing w:before="360" w:after="360"/>
      <w:ind w:left="864" w:right="864"/>
      <w:jc w:val="center"/>
    </w:pPr>
    <w:rPr>
      <w:i/>
      <w:iCs/>
      <w:color w:val="00559A" w:themeColor="accent1" w:themeShade="BF"/>
    </w:rPr>
  </w:style>
  <w:style w:type="character" w:customStyle="1" w:styleId="IntenseQuoteChar">
    <w:name w:val="Intense Quote Char"/>
    <w:basedOn w:val="DefaultParagraphFont"/>
    <w:link w:val="IntenseQuote"/>
    <w:uiPriority w:val="30"/>
    <w:rsid w:val="00F152F8"/>
    <w:rPr>
      <w:i/>
      <w:iCs/>
      <w:color w:val="00559A" w:themeColor="accent1" w:themeShade="BF"/>
    </w:rPr>
  </w:style>
  <w:style w:type="character" w:styleId="IntenseReference">
    <w:name w:val="Intense Reference"/>
    <w:basedOn w:val="DefaultParagraphFont"/>
    <w:uiPriority w:val="32"/>
    <w:qFormat/>
    <w:rsid w:val="00B75EA2"/>
    <w:rPr>
      <w:rFonts w:ascii="Arial Bold" w:hAnsi="Arial Bold"/>
      <w:b/>
      <w:bCs/>
      <w:smallCaps/>
      <w:color w:val="00559A" w:themeColor="accent1" w:themeShade="BF"/>
    </w:rPr>
  </w:style>
  <w:style w:type="paragraph" w:styleId="Header">
    <w:name w:val="header"/>
    <w:basedOn w:val="Normal"/>
    <w:link w:val="HeaderChar"/>
    <w:uiPriority w:val="99"/>
    <w:unhideWhenUsed/>
    <w:rsid w:val="00B14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D0B"/>
  </w:style>
  <w:style w:type="paragraph" w:styleId="Footer">
    <w:name w:val="footer"/>
    <w:basedOn w:val="Normal"/>
    <w:link w:val="FooterChar"/>
    <w:uiPriority w:val="99"/>
    <w:unhideWhenUsed/>
    <w:rsid w:val="00B14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D0B"/>
  </w:style>
  <w:style w:type="paragraph" w:styleId="ListBullet">
    <w:name w:val="List Bullet"/>
    <w:basedOn w:val="Normal"/>
    <w:uiPriority w:val="31"/>
    <w:qFormat/>
    <w:rsid w:val="00941EE4"/>
    <w:pPr>
      <w:numPr>
        <w:numId w:val="2"/>
      </w:numPr>
      <w:spacing w:after="240" w:line="280" w:lineRule="exact"/>
      <w:contextualSpacing/>
    </w:pPr>
    <w:rPr>
      <w:rFonts w:eastAsia="Arial"/>
      <w:lang w:eastAsia="ja-JP"/>
    </w:rPr>
  </w:style>
  <w:style w:type="paragraph" w:styleId="ListNumber">
    <w:name w:val="List Number"/>
    <w:basedOn w:val="Normal"/>
    <w:uiPriority w:val="32"/>
    <w:qFormat/>
    <w:rsid w:val="002C6A79"/>
    <w:pPr>
      <w:spacing w:line="252" w:lineRule="auto"/>
      <w:contextualSpacing/>
    </w:pPr>
    <w:rPr>
      <w:rFonts w:eastAsia="Arial"/>
      <w:lang w:eastAsia="ja-JP"/>
    </w:rPr>
  </w:style>
  <w:style w:type="character" w:styleId="Hyperlink">
    <w:name w:val="Hyperlink"/>
    <w:basedOn w:val="DefaultParagraphFont"/>
    <w:uiPriority w:val="99"/>
    <w:unhideWhenUsed/>
    <w:qFormat/>
    <w:rsid w:val="00941EE4"/>
    <w:rPr>
      <w:b/>
      <w:bCs/>
      <w:color w:val="5489A3"/>
      <w:u w:val="single"/>
    </w:rPr>
  </w:style>
  <w:style w:type="character" w:styleId="CommentReference">
    <w:name w:val="annotation reference"/>
    <w:basedOn w:val="DefaultParagraphFont"/>
    <w:uiPriority w:val="99"/>
    <w:semiHidden/>
    <w:unhideWhenUsed/>
    <w:rsid w:val="00941EE4"/>
    <w:rPr>
      <w:sz w:val="16"/>
      <w:szCs w:val="16"/>
    </w:rPr>
  </w:style>
  <w:style w:type="paragraph" w:styleId="NoSpacing">
    <w:name w:val="No Spacing"/>
    <w:uiPriority w:val="1"/>
    <w:qFormat/>
    <w:rsid w:val="002B5848"/>
    <w:pPr>
      <w:spacing w:after="0" w:line="240" w:lineRule="auto"/>
    </w:pPr>
    <w:rPr>
      <w:color w:val="464B4B" w:themeColor="text1"/>
    </w:rPr>
  </w:style>
  <w:style w:type="table" w:styleId="TableGrid">
    <w:name w:val="Table Grid"/>
    <w:basedOn w:val="TableNormal"/>
    <w:uiPriority w:val="39"/>
    <w:rsid w:val="00092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0A5488"/>
    <w:pPr>
      <w:tabs>
        <w:tab w:val="left" w:pos="5040"/>
      </w:tabs>
      <w:spacing w:after="240" w:line="252" w:lineRule="auto"/>
    </w:pPr>
    <w:rPr>
      <w:rFonts w:eastAsia="Arial"/>
      <w:b/>
      <w:bCs/>
      <w:color w:val="0072CE" w:themeColor="text2"/>
      <w:sz w:val="28"/>
      <w:lang w:eastAsia="ja-JP"/>
    </w:rPr>
  </w:style>
  <w:style w:type="paragraph" w:customStyle="1" w:styleId="Pagetitle">
    <w:name w:val="Page title"/>
    <w:basedOn w:val="Normal"/>
    <w:qFormat/>
    <w:rsid w:val="009123AA"/>
    <w:pPr>
      <w:tabs>
        <w:tab w:val="left" w:pos="5040"/>
      </w:tabs>
      <w:spacing w:line="252" w:lineRule="auto"/>
    </w:pPr>
    <w:rPr>
      <w:rFonts w:eastAsia="Arial"/>
      <w:b/>
      <w:bCs/>
      <w:sz w:val="28"/>
      <w:lang w:eastAsia="ja-JP"/>
    </w:rPr>
  </w:style>
  <w:style w:type="paragraph" w:customStyle="1" w:styleId="Pagesubtitle">
    <w:name w:val="Page subtitle"/>
    <w:basedOn w:val="Normal"/>
    <w:qFormat/>
    <w:rsid w:val="009123AA"/>
    <w:pPr>
      <w:tabs>
        <w:tab w:val="left" w:pos="5040"/>
      </w:tabs>
      <w:spacing w:after="480" w:line="252" w:lineRule="auto"/>
    </w:pPr>
    <w:rPr>
      <w:rFonts w:eastAsia="Arial"/>
      <w:bCs/>
      <w:sz w:val="28"/>
      <w:lang w:eastAsia="ja-JP"/>
    </w:rPr>
  </w:style>
  <w:style w:type="paragraph" w:customStyle="1" w:styleId="9ptbullet">
    <w:name w:val="9pt bullet"/>
    <w:basedOn w:val="Normal"/>
    <w:rsid w:val="00640888"/>
    <w:pPr>
      <w:spacing w:after="240" w:line="280" w:lineRule="exact"/>
      <w:contextualSpacing/>
    </w:pPr>
    <w:rPr>
      <w:sz w:val="18"/>
      <w:lang w:eastAsia="ja-JP"/>
    </w:rPr>
  </w:style>
  <w:style w:type="paragraph" w:customStyle="1" w:styleId="8ptbullet">
    <w:name w:val="8pt bullet"/>
    <w:basedOn w:val="Normal"/>
    <w:rsid w:val="00640888"/>
    <w:pPr>
      <w:spacing w:after="240" w:line="280" w:lineRule="exact"/>
      <w:contextualSpacing/>
    </w:pPr>
    <w:rPr>
      <w:rFonts w:eastAsia="Arial"/>
      <w:sz w:val="16"/>
      <w:lang w:eastAsia="ja-JP"/>
    </w:rPr>
  </w:style>
  <w:style w:type="paragraph" w:customStyle="1" w:styleId="7ptbullet">
    <w:name w:val="7pt bullet"/>
    <w:basedOn w:val="8ptbullet"/>
    <w:rsid w:val="00640888"/>
    <w:rPr>
      <w:sz w:val="14"/>
    </w:rPr>
  </w:style>
  <w:style w:type="paragraph" w:customStyle="1" w:styleId="9ptarialbullet">
    <w:name w:val="9pt arial bullet"/>
    <w:basedOn w:val="ListParagraph"/>
    <w:rsid w:val="00765F7E"/>
    <w:pPr>
      <w:numPr>
        <w:numId w:val="25"/>
      </w:numPr>
      <w:tabs>
        <w:tab w:val="left" w:pos="5040"/>
      </w:tabs>
      <w:spacing w:after="240" w:line="280" w:lineRule="exact"/>
    </w:pPr>
    <w:rPr>
      <w:rFonts w:eastAsia="Arial"/>
      <w:sz w:val="18"/>
      <w:lang w:eastAsia="ja-JP"/>
    </w:rPr>
  </w:style>
  <w:style w:type="paragraph" w:styleId="ListNumber2">
    <w:name w:val="List Number 2"/>
    <w:basedOn w:val="Normal"/>
    <w:uiPriority w:val="99"/>
    <w:unhideWhenUsed/>
    <w:rsid w:val="002C6A79"/>
    <w:pPr>
      <w:contextualSpacing/>
    </w:pPr>
  </w:style>
  <w:style w:type="paragraph" w:styleId="ListNumber3">
    <w:name w:val="List Number 3"/>
    <w:basedOn w:val="Normal"/>
    <w:uiPriority w:val="99"/>
    <w:unhideWhenUsed/>
    <w:rsid w:val="002C6A79"/>
    <w:pPr>
      <w:contextualSpacing/>
    </w:pPr>
  </w:style>
  <w:style w:type="paragraph" w:styleId="ListNumber4">
    <w:name w:val="List Number 4"/>
    <w:basedOn w:val="Normal"/>
    <w:uiPriority w:val="99"/>
    <w:unhideWhenUsed/>
    <w:rsid w:val="000A6240"/>
    <w:pPr>
      <w:contextualSpacing/>
    </w:pPr>
  </w:style>
  <w:style w:type="paragraph" w:styleId="ListNumber5">
    <w:name w:val="List Number 5"/>
    <w:basedOn w:val="Normal"/>
    <w:uiPriority w:val="99"/>
    <w:semiHidden/>
    <w:unhideWhenUsed/>
    <w:rsid w:val="002C6A79"/>
    <w:pPr>
      <w:contextualSpacing/>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color w:val="464B4B" w:themeColor="text1"/>
      <w:sz w:val="20"/>
      <w:szCs w:val="20"/>
      <w:lang w:val="en-GB"/>
    </w:rPr>
  </w:style>
  <w:style w:type="character" w:styleId="UnresolvedMention">
    <w:name w:val="Unresolved Mention"/>
    <w:basedOn w:val="DefaultParagraphFont"/>
    <w:uiPriority w:val="99"/>
    <w:semiHidden/>
    <w:unhideWhenUsed/>
    <w:rsid w:val="000F176B"/>
    <w:rPr>
      <w:color w:val="605E5C"/>
      <w:shd w:val="clear" w:color="auto" w:fill="E1DFDD"/>
    </w:rPr>
  </w:style>
  <w:style w:type="character" w:styleId="FollowedHyperlink">
    <w:name w:val="FollowedHyperlink"/>
    <w:basedOn w:val="DefaultParagraphFont"/>
    <w:uiPriority w:val="99"/>
    <w:semiHidden/>
    <w:unhideWhenUsed/>
    <w:rsid w:val="000F176B"/>
    <w:rPr>
      <w:color w:val="84ADD8" w:themeColor="followedHyperlink"/>
      <w:u w:val="single"/>
    </w:rPr>
  </w:style>
  <w:style w:type="paragraph" w:styleId="EndnoteText">
    <w:name w:val="endnote text"/>
    <w:basedOn w:val="Normal"/>
    <w:link w:val="EndnoteTextChar"/>
    <w:uiPriority w:val="99"/>
    <w:semiHidden/>
    <w:unhideWhenUsed/>
    <w:rsid w:val="001A47E7"/>
    <w:pPr>
      <w:spacing w:after="0" w:line="240" w:lineRule="auto"/>
    </w:pPr>
    <w:rPr>
      <w:sz w:val="16"/>
      <w:szCs w:val="20"/>
    </w:rPr>
  </w:style>
  <w:style w:type="character" w:customStyle="1" w:styleId="EndnoteTextChar">
    <w:name w:val="Endnote Text Char"/>
    <w:basedOn w:val="DefaultParagraphFont"/>
    <w:link w:val="EndnoteText"/>
    <w:uiPriority w:val="99"/>
    <w:semiHidden/>
    <w:rsid w:val="001A47E7"/>
    <w:rPr>
      <w:color w:val="464B4B" w:themeColor="text1"/>
      <w:sz w:val="16"/>
      <w:szCs w:val="20"/>
      <w:lang w:val="en-GB"/>
    </w:rPr>
  </w:style>
  <w:style w:type="character" w:styleId="EndnoteReference">
    <w:name w:val="endnote reference"/>
    <w:basedOn w:val="DefaultParagraphFont"/>
    <w:uiPriority w:val="99"/>
    <w:semiHidden/>
    <w:unhideWhenUsed/>
    <w:rsid w:val="000F176B"/>
    <w:rPr>
      <w:vertAlign w:val="superscript"/>
    </w:rPr>
  </w:style>
  <w:style w:type="paragraph" w:styleId="FootnoteText">
    <w:name w:val="footnote text"/>
    <w:basedOn w:val="Normal"/>
    <w:link w:val="FootnoteTextChar"/>
    <w:uiPriority w:val="99"/>
    <w:unhideWhenUsed/>
    <w:rsid w:val="005F5ED8"/>
    <w:pPr>
      <w:keepLines/>
      <w:spacing w:before="20" w:after="20" w:line="240" w:lineRule="auto"/>
    </w:pPr>
    <w:rPr>
      <w:sz w:val="16"/>
      <w:szCs w:val="20"/>
    </w:rPr>
  </w:style>
  <w:style w:type="character" w:customStyle="1" w:styleId="FootnoteTextChar">
    <w:name w:val="Footnote Text Char"/>
    <w:basedOn w:val="DefaultParagraphFont"/>
    <w:link w:val="FootnoteText"/>
    <w:uiPriority w:val="99"/>
    <w:rsid w:val="005F5ED8"/>
    <w:rPr>
      <w:color w:val="464B4B" w:themeColor="text1"/>
      <w:sz w:val="16"/>
      <w:szCs w:val="20"/>
      <w:lang w:val="en-GB"/>
    </w:rPr>
  </w:style>
  <w:style w:type="character" w:styleId="FootnoteReference">
    <w:name w:val="footnote reference"/>
    <w:basedOn w:val="DefaultParagraphFont"/>
    <w:uiPriority w:val="99"/>
    <w:semiHidden/>
    <w:unhideWhenUsed/>
    <w:rsid w:val="001A47E7"/>
    <w:rPr>
      <w:color w:val="0072CE" w:themeColor="text2"/>
      <w:vertAlign w:val="superscript"/>
    </w:rPr>
  </w:style>
  <w:style w:type="table" w:customStyle="1" w:styleId="ForvisMazarsShaded">
    <w:name w:val="Forvis Mazars Shaded"/>
    <w:basedOn w:val="TableNormal"/>
    <w:uiPriority w:val="99"/>
    <w:rsid w:val="00B10486"/>
    <w:pPr>
      <w:spacing w:after="0" w:line="240" w:lineRule="auto"/>
    </w:pPr>
    <w:rPr>
      <w:color w:val="464B4B" w:themeColor="text1"/>
    </w:rPr>
    <w:tblPr>
      <w:tblStyleRowBandSize w:val="1"/>
      <w:tblBorders>
        <w:insideH w:val="single" w:sz="4" w:space="0" w:color="FFFFFF" w:themeColor="background1"/>
        <w:insideV w:val="single" w:sz="4" w:space="0" w:color="FFFFFF" w:themeColor="background1"/>
      </w:tblBorders>
      <w:tblCellMar>
        <w:top w:w="113" w:type="dxa"/>
        <w:bottom w:w="113" w:type="dxa"/>
      </w:tblCellMar>
    </w:tblPr>
    <w:tblStylePr w:type="firstRow">
      <w:pPr>
        <w:wordWrap/>
        <w:spacing w:beforeLines="40" w:before="40" w:beforeAutospacing="0"/>
        <w:jc w:val="left"/>
      </w:pPr>
      <w:rPr>
        <w:b/>
        <w:color w:val="FFFFFF" w:themeColor="background1"/>
        <w:sz w:val="20"/>
      </w:rPr>
      <w:tblPr/>
      <w:tcPr>
        <w:shd w:val="clear" w:color="auto" w:fill="4AA7B7" w:themeFill="accent2"/>
        <w:vAlign w:val="center"/>
      </w:tcPr>
    </w:tblStylePr>
    <w:tblStylePr w:type="band1Horz">
      <w:tblPr/>
      <w:tcPr>
        <w:shd w:val="clear" w:color="auto" w:fill="FFFFFF" w:themeFill="background1"/>
      </w:tcPr>
    </w:tblStylePr>
    <w:tblStylePr w:type="band2Horz">
      <w:tblPr/>
      <w:tcPr>
        <w:shd w:val="clear" w:color="auto" w:fill="F4F4F4" w:themeFill="background2"/>
      </w:tcPr>
    </w:tblStylePr>
  </w:style>
  <w:style w:type="table" w:styleId="PlainTable1">
    <w:name w:val="Plain Table 1"/>
    <w:basedOn w:val="TableNormal"/>
    <w:uiPriority w:val="41"/>
    <w:rsid w:val="000F05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4A70A5"/>
    <w:pPr>
      <w:spacing w:after="100"/>
    </w:pPr>
    <w:rPr>
      <w:sz w:val="24"/>
    </w:rPr>
  </w:style>
  <w:style w:type="table" w:customStyle="1" w:styleId="ForvisMazars">
    <w:name w:val="ForvisMazars"/>
    <w:basedOn w:val="TableNormal"/>
    <w:uiPriority w:val="99"/>
    <w:rsid w:val="00E66D0E"/>
    <w:pPr>
      <w:spacing w:after="0" w:line="240" w:lineRule="auto"/>
    </w:pPr>
    <w:rPr>
      <w:color w:val="464B4B" w:themeColor="text1"/>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wordWrap/>
        <w:spacing w:beforeLines="40" w:before="40" w:beforeAutospacing="0"/>
        <w:jc w:val="left"/>
      </w:pPr>
      <w:rPr>
        <w:b/>
        <w:color w:val="FFFFFF" w:themeColor="background1"/>
      </w:rPr>
      <w:tblPr/>
      <w:tcPr>
        <w:shd w:val="clear" w:color="auto" w:fill="5D93CD" w:themeFill="accent6"/>
        <w:vAlign w:val="center"/>
      </w:tcPr>
    </w:tblStylePr>
    <w:tblStylePr w:type="firstCol">
      <w:rPr>
        <w:b w:val="0"/>
      </w:rPr>
    </w:tblStylePr>
  </w:style>
  <w:style w:type="paragraph" w:styleId="TOC2">
    <w:name w:val="toc 2"/>
    <w:basedOn w:val="Normal"/>
    <w:next w:val="Normal"/>
    <w:autoRedefine/>
    <w:uiPriority w:val="39"/>
    <w:unhideWhenUsed/>
    <w:rsid w:val="00E66D0E"/>
    <w:pPr>
      <w:spacing w:after="100"/>
      <w:ind w:left="200"/>
    </w:pPr>
  </w:style>
  <w:style w:type="paragraph" w:styleId="TOC3">
    <w:name w:val="toc 3"/>
    <w:basedOn w:val="Normal"/>
    <w:next w:val="Normal"/>
    <w:autoRedefine/>
    <w:uiPriority w:val="39"/>
    <w:unhideWhenUsed/>
    <w:rsid w:val="00E66D0E"/>
    <w:pPr>
      <w:spacing w:after="100"/>
      <w:ind w:left="400"/>
    </w:pPr>
  </w:style>
  <w:style w:type="paragraph" w:styleId="TOC4">
    <w:name w:val="toc 4"/>
    <w:basedOn w:val="Normal"/>
    <w:next w:val="Normal"/>
    <w:autoRedefine/>
    <w:uiPriority w:val="39"/>
    <w:unhideWhenUsed/>
    <w:rsid w:val="00E66D0E"/>
    <w:pPr>
      <w:spacing w:after="100"/>
      <w:ind w:left="600"/>
    </w:pPr>
  </w:style>
  <w:style w:type="paragraph" w:styleId="TOCHeading">
    <w:name w:val="TOC Heading"/>
    <w:basedOn w:val="Heading1"/>
    <w:next w:val="Normal"/>
    <w:uiPriority w:val="39"/>
    <w:unhideWhenUsed/>
    <w:qFormat/>
    <w:rsid w:val="003B18A7"/>
    <w:pPr>
      <w:spacing w:before="240" w:after="480" w:line="259" w:lineRule="auto"/>
      <w:contextualSpacing w:val="0"/>
      <w:outlineLvl w:val="9"/>
    </w:pPr>
    <w:rPr>
      <w:rFonts w:asciiTheme="majorHAnsi" w:eastAsiaTheme="majorEastAsia" w:hAnsiTheme="majorHAnsi" w:cstheme="majorBidi"/>
      <w:b w:val="0"/>
      <w:bCs w:val="0"/>
      <w:color w:val="00559A" w:themeColor="accent1" w:themeShade="BF"/>
      <w:lang w:eastAsia="en-US"/>
    </w:rPr>
  </w:style>
  <w:style w:type="character" w:styleId="SubtleReference">
    <w:name w:val="Subtle Reference"/>
    <w:basedOn w:val="DefaultParagraphFont"/>
    <w:uiPriority w:val="31"/>
    <w:qFormat/>
    <w:rsid w:val="00B75EA2"/>
    <w:rPr>
      <w:smallCaps/>
      <w:color w:val="848D8D" w:themeColor="text1" w:themeTint="A5"/>
    </w:rPr>
  </w:style>
  <w:style w:type="character" w:styleId="BookTitle">
    <w:name w:val="Book Title"/>
    <w:basedOn w:val="DefaultParagraphFont"/>
    <w:uiPriority w:val="33"/>
    <w:qFormat/>
    <w:rsid w:val="00B75EA2"/>
    <w:rPr>
      <w:rFonts w:ascii="Arial Bold" w:hAnsi="Arial Bold"/>
      <w:b/>
      <w:bCs/>
      <w:i/>
      <w:iCs/>
    </w:rPr>
  </w:style>
  <w:style w:type="table" w:styleId="ListTable4-Accent4">
    <w:name w:val="List Table 4 Accent 4"/>
    <w:basedOn w:val="TableNormal"/>
    <w:uiPriority w:val="49"/>
    <w:rsid w:val="00B6011E"/>
    <w:pPr>
      <w:spacing w:after="0" w:line="240" w:lineRule="auto"/>
    </w:pPr>
    <w:rPr>
      <w:rFonts w:eastAsiaTheme="minorEastAsia"/>
    </w:rPr>
    <w:tblPr>
      <w:tblStyleRowBandSize w:val="1"/>
      <w:tblStyleColBandSize w:val="1"/>
      <w:tblBorders>
        <w:top w:val="single" w:sz="4" w:space="0" w:color="6EDFC7" w:themeColor="accent4" w:themeTint="99"/>
        <w:left w:val="single" w:sz="4" w:space="0" w:color="6EDFC7" w:themeColor="accent4" w:themeTint="99"/>
        <w:bottom w:val="single" w:sz="4" w:space="0" w:color="6EDFC7" w:themeColor="accent4" w:themeTint="99"/>
        <w:right w:val="single" w:sz="4" w:space="0" w:color="6EDFC7" w:themeColor="accent4" w:themeTint="99"/>
        <w:insideH w:val="single" w:sz="4" w:space="0" w:color="6EDFC7" w:themeColor="accent4" w:themeTint="99"/>
      </w:tblBorders>
    </w:tblPr>
    <w:tblStylePr w:type="firstRow">
      <w:rPr>
        <w:b/>
        <w:bCs/>
        <w:color w:val="FFFFFF" w:themeColor="background1"/>
      </w:rPr>
      <w:tblPr/>
      <w:tcPr>
        <w:tcBorders>
          <w:top w:val="single" w:sz="4" w:space="0" w:color="27B093" w:themeColor="accent4"/>
          <w:left w:val="single" w:sz="4" w:space="0" w:color="27B093" w:themeColor="accent4"/>
          <w:bottom w:val="single" w:sz="4" w:space="0" w:color="27B093" w:themeColor="accent4"/>
          <w:right w:val="single" w:sz="4" w:space="0" w:color="27B093" w:themeColor="accent4"/>
          <w:insideH w:val="nil"/>
        </w:tcBorders>
        <w:shd w:val="clear" w:color="auto" w:fill="27B093" w:themeFill="accent4"/>
      </w:tcPr>
    </w:tblStylePr>
    <w:tblStylePr w:type="lastRow">
      <w:rPr>
        <w:b/>
        <w:bCs/>
      </w:rPr>
      <w:tblPr/>
      <w:tcPr>
        <w:tcBorders>
          <w:top w:val="double" w:sz="4" w:space="0" w:color="6EDFC7" w:themeColor="accent4" w:themeTint="99"/>
        </w:tcBorders>
      </w:tcPr>
    </w:tblStylePr>
    <w:tblStylePr w:type="firstCol">
      <w:rPr>
        <w:b/>
        <w:bCs/>
      </w:rPr>
    </w:tblStylePr>
    <w:tblStylePr w:type="lastCol">
      <w:rPr>
        <w:b/>
        <w:bCs/>
      </w:rPr>
    </w:tblStylePr>
    <w:tblStylePr w:type="band1Vert">
      <w:tblPr/>
      <w:tcPr>
        <w:shd w:val="clear" w:color="auto" w:fill="CEF4EC" w:themeFill="accent4" w:themeFillTint="33"/>
      </w:tcPr>
    </w:tblStylePr>
    <w:tblStylePr w:type="band1Horz">
      <w:tblPr/>
      <w:tcPr>
        <w:shd w:val="clear" w:color="auto" w:fill="CEF4EC" w:themeFill="accent4" w:themeFillTint="33"/>
      </w:tcPr>
    </w:tblStylePr>
  </w:style>
  <w:style w:type="character" w:styleId="Emphasis">
    <w:name w:val="Emphasis"/>
    <w:basedOn w:val="DefaultParagraphFont"/>
    <w:uiPriority w:val="20"/>
    <w:qFormat/>
    <w:rsid w:val="00B60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cal.councils@mazar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wnclerk@hettontowncouncil.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Forvis_Mazars">
  <a:themeElements>
    <a:clrScheme name="Forvis_Mazars">
      <a:dk1>
        <a:srgbClr val="464B4B"/>
      </a:dk1>
      <a:lt1>
        <a:srgbClr val="FFFFFF"/>
      </a:lt1>
      <a:dk2>
        <a:srgbClr val="0072CE"/>
      </a:dk2>
      <a:lt2>
        <a:srgbClr val="F4F4F4"/>
      </a:lt2>
      <a:accent1>
        <a:srgbClr val="0072CE"/>
      </a:accent1>
      <a:accent2>
        <a:srgbClr val="4AA7B7"/>
      </a:accent2>
      <a:accent3>
        <a:srgbClr val="171C8F"/>
      </a:accent3>
      <a:accent4>
        <a:srgbClr val="27B093"/>
      </a:accent4>
      <a:accent5>
        <a:srgbClr val="B1B3B3"/>
      </a:accent5>
      <a:accent6>
        <a:srgbClr val="5D93CD"/>
      </a:accent6>
      <a:hlink>
        <a:srgbClr val="5D93CD"/>
      </a:hlink>
      <a:folHlink>
        <a:srgbClr val="84ADD8"/>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orvis_Mazars" id="{BCA2B0C0-DC91-4549-8DDF-77D55930932D}" vid="{010CAC5B-1F48-4EC7-947C-8EA5808CE0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D6FC144151734F9C09BAEAD681CF33" ma:contentTypeVersion="14" ma:contentTypeDescription="Crée un document." ma:contentTypeScope="" ma:versionID="b9348d5c7bbb5715e1290f92a42e35d3">
  <xsd:schema xmlns:xsd="http://www.w3.org/2001/XMLSchema" xmlns:xs="http://www.w3.org/2001/XMLSchema" xmlns:p="http://schemas.microsoft.com/office/2006/metadata/properties" xmlns:ns2="6d13eecd-2e28-48af-b09a-eabd145800b6" xmlns:ns3="7704eb4b-7b49-41f0-8d03-7eb2706c8b88" targetNamespace="http://schemas.microsoft.com/office/2006/metadata/properties" ma:root="true" ma:fieldsID="ff07f6dce96a60f65dbd9b9356491132" ns2:_="" ns3:_="">
    <xsd:import namespace="6d13eecd-2e28-48af-b09a-eabd145800b6"/>
    <xsd:import namespace="7704eb4b-7b49-41f0-8d03-7eb2706c8b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3eecd-2e28-48af-b09a-eabd14580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ae0aa21-f092-4d7c-8480-48d435008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4eb4b-7b49-41f0-8d03-7eb2706c8b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d6f2df-ddfc-49eb-966c-b6e2e2089bda}" ma:internalName="TaxCatchAll" ma:showField="CatchAllData" ma:web="7704eb4b-7b49-41f0-8d03-7eb2706c8b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13eecd-2e28-48af-b09a-eabd145800b6">
      <Terms xmlns="http://schemas.microsoft.com/office/infopath/2007/PartnerControls"/>
    </lcf76f155ced4ddcb4097134ff3c332f>
    <TaxCatchAll xmlns="7704eb4b-7b49-41f0-8d03-7eb2706c8b88" xsi:nil="true"/>
  </documentManagement>
</p:properties>
</file>

<file path=customXml/itemProps1.xml><?xml version="1.0" encoding="utf-8"?>
<ds:datastoreItem xmlns:ds="http://schemas.openxmlformats.org/officeDocument/2006/customXml" ds:itemID="{9EFBD388-3480-4D9F-8B00-7B3269A8F1AF}">
  <ds:schemaRefs>
    <ds:schemaRef ds:uri="http://schemas.openxmlformats.org/officeDocument/2006/bibliography"/>
  </ds:schemaRefs>
</ds:datastoreItem>
</file>

<file path=customXml/itemProps2.xml><?xml version="1.0" encoding="utf-8"?>
<ds:datastoreItem xmlns:ds="http://schemas.openxmlformats.org/officeDocument/2006/customXml" ds:itemID="{D1BBDB1D-E43E-4204-84BE-CF723A4AD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3eecd-2e28-48af-b09a-eabd145800b6"/>
    <ds:schemaRef ds:uri="7704eb4b-7b49-41f0-8d03-7eb2706c8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48BE6-0D21-43DF-995C-C1131F64BCBA}">
  <ds:schemaRefs>
    <ds:schemaRef ds:uri="http://schemas.microsoft.com/sharepoint/v3/contenttype/forms"/>
  </ds:schemaRefs>
</ds:datastoreItem>
</file>

<file path=customXml/itemProps4.xml><?xml version="1.0" encoding="utf-8"?>
<ds:datastoreItem xmlns:ds="http://schemas.openxmlformats.org/officeDocument/2006/customXml" ds:itemID="{C23F2DFF-4D0B-430E-BB06-5EAB9FC36987}">
  <ds:schemaRefs>
    <ds:schemaRef ds:uri="http://schemas.microsoft.com/office/2006/metadata/properties"/>
    <ds:schemaRef ds:uri="http://schemas.microsoft.com/office/infopath/2007/PartnerControls"/>
    <ds:schemaRef ds:uri="6d13eecd-2e28-48af-b09a-eabd145800b6"/>
    <ds:schemaRef ds:uri="7704eb4b-7b49-41f0-8d03-7eb2706c8b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1530</Characters>
  <Application>Microsoft Office Word</Application>
  <DocSecurity>0</DocSecurity>
  <Lines>58</Lines>
  <Paragraphs>37</Paragraphs>
  <ScaleCrop>false</ScaleCrop>
  <Company>Mazars</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Nicholson</dc:creator>
  <cp:keywords/>
  <dc:description/>
  <cp:lastModifiedBy>Hetton Town Council</cp:lastModifiedBy>
  <cp:revision>3</cp:revision>
  <dcterms:created xsi:type="dcterms:W3CDTF">2026-06-02T10:30:00Z</dcterms:created>
  <dcterms:modified xsi:type="dcterms:W3CDTF">2026-06-02T10:31:00Z</dcterms:modified>
</cp:coreProperties>
</file>